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1A" w:rsidRPr="00B9621B" w:rsidRDefault="0084221A" w:rsidP="0084221A">
      <w:pPr>
        <w:ind w:leftChars="0" w:left="0" w:firstLineChars="0" w:firstLine="0"/>
        <w:jc w:val="right"/>
        <w:rPr>
          <w:lang w:val="lv-LV"/>
        </w:rPr>
      </w:pPr>
      <w:bookmarkStart w:id="0" w:name="_GoBack"/>
      <w:bookmarkEnd w:id="0"/>
      <w:r w:rsidRPr="00B9621B">
        <w:rPr>
          <w:lang w:val="lv-LV"/>
        </w:rPr>
        <w:t>Lēmuma projekts</w:t>
      </w:r>
    </w:p>
    <w:p w:rsidR="0084221A" w:rsidRPr="00B9621B" w:rsidRDefault="0084221A" w:rsidP="0084221A">
      <w:pPr>
        <w:ind w:left="0" w:hanging="2"/>
        <w:rPr>
          <w:sz w:val="16"/>
          <w:szCs w:val="16"/>
          <w:lang w:val="lv-LV"/>
        </w:rPr>
      </w:pPr>
    </w:p>
    <w:p w:rsidR="0084221A" w:rsidRPr="00B9621B" w:rsidRDefault="0084221A" w:rsidP="0084221A">
      <w:pPr>
        <w:ind w:left="0" w:hanging="2"/>
        <w:rPr>
          <w:lang w:val="lv-LV"/>
        </w:rPr>
      </w:pPr>
      <w:r w:rsidRPr="00B9621B">
        <w:rPr>
          <w:lang w:val="lv-LV"/>
        </w:rPr>
        <w:t>2024.gada ____.____________</w:t>
      </w:r>
      <w:r w:rsidRPr="00B9621B">
        <w:rPr>
          <w:lang w:val="lv-LV"/>
        </w:rPr>
        <w:tab/>
      </w:r>
      <w:r w:rsidRPr="00B9621B">
        <w:rPr>
          <w:lang w:val="lv-LV"/>
        </w:rPr>
        <w:tab/>
      </w:r>
      <w:r w:rsidRPr="00B9621B">
        <w:rPr>
          <w:lang w:val="lv-LV"/>
        </w:rPr>
        <w:tab/>
      </w:r>
      <w:r w:rsidRPr="00B9621B">
        <w:rPr>
          <w:lang w:val="lv-LV"/>
        </w:rPr>
        <w:tab/>
      </w:r>
      <w:r w:rsidRPr="00B9621B">
        <w:rPr>
          <w:lang w:val="lv-LV"/>
        </w:rPr>
        <w:tab/>
        <w:t xml:space="preserve">        Nr._______</w:t>
      </w: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r>
    </w:p>
    <w:p w:rsidR="0084221A" w:rsidRPr="00B9621B" w:rsidRDefault="0084221A" w:rsidP="0084221A">
      <w:pPr>
        <w:ind w:left="0" w:hanging="2"/>
        <w:rPr>
          <w:lang w:val="lv-LV"/>
        </w:rPr>
      </w:pPr>
      <w:r w:rsidRPr="00B9621B">
        <w:rPr>
          <w:lang w:val="lv-LV"/>
        </w:rPr>
        <w:tab/>
      </w:r>
      <w:r w:rsidRPr="00B9621B">
        <w:rPr>
          <w:lang w:val="lv-LV"/>
        </w:rPr>
        <w:tab/>
      </w:r>
      <w:r w:rsidRPr="00B9621B">
        <w:rPr>
          <w:lang w:val="lv-LV"/>
        </w:rPr>
        <w:tab/>
      </w:r>
    </w:p>
    <w:p w:rsidR="00B9621B" w:rsidRDefault="0084221A" w:rsidP="002F2A5E">
      <w:pPr>
        <w:ind w:left="0" w:hanging="2"/>
        <w:jc w:val="center"/>
        <w:rPr>
          <w:b/>
          <w:lang w:val="lv-LV"/>
        </w:rPr>
      </w:pPr>
      <w:r w:rsidRPr="00B9621B">
        <w:rPr>
          <w:b/>
          <w:lang w:val="lv-LV"/>
        </w:rPr>
        <w:t xml:space="preserve">Par atbalstu </w:t>
      </w:r>
      <w:r w:rsidR="00B9621B">
        <w:rPr>
          <w:b/>
          <w:lang w:val="lv-LV"/>
        </w:rPr>
        <w:t xml:space="preserve">projektam un apropriācijas palielināšanu </w:t>
      </w:r>
      <w:r w:rsidR="002F2A5E" w:rsidRPr="00B9621B">
        <w:rPr>
          <w:b/>
          <w:lang w:val="lv-LV"/>
        </w:rPr>
        <w:t xml:space="preserve">Daugavpils </w:t>
      </w:r>
    </w:p>
    <w:p w:rsidR="0084221A" w:rsidRPr="00B9621B" w:rsidRDefault="002F2A5E" w:rsidP="00B9621B">
      <w:pPr>
        <w:ind w:left="0" w:hanging="2"/>
        <w:jc w:val="center"/>
        <w:rPr>
          <w:b/>
          <w:lang w:val="lv-LV"/>
        </w:rPr>
      </w:pPr>
      <w:r w:rsidRPr="00B9621B">
        <w:rPr>
          <w:b/>
          <w:lang w:val="lv-LV"/>
        </w:rPr>
        <w:t>valstspilsētas pašvaldības iestāde</w:t>
      </w:r>
      <w:r w:rsidR="00C265D0">
        <w:rPr>
          <w:b/>
          <w:lang w:val="lv-LV"/>
        </w:rPr>
        <w:t>i</w:t>
      </w:r>
      <w:r w:rsidRPr="00B9621B">
        <w:rPr>
          <w:b/>
          <w:lang w:val="lv-LV"/>
        </w:rPr>
        <w:t xml:space="preserve"> “Daugavpils Ķīmijas apkaimes pirmsskolas</w:t>
      </w:r>
      <w:r w:rsidR="00C265D0">
        <w:rPr>
          <w:b/>
          <w:lang w:val="lv-LV"/>
        </w:rPr>
        <w:t xml:space="preserve"> izglītības </w:t>
      </w:r>
      <w:r w:rsidRPr="00B9621B">
        <w:rPr>
          <w:b/>
          <w:lang w:val="lv-LV"/>
        </w:rPr>
        <w:t xml:space="preserve"> iestāde”</w:t>
      </w:r>
      <w:r w:rsidR="00C265D0">
        <w:rPr>
          <w:b/>
          <w:lang w:val="lv-LV"/>
        </w:rPr>
        <w:t xml:space="preserve"> budžeta</w:t>
      </w:r>
      <w:r w:rsidRPr="00B9621B">
        <w:rPr>
          <w:b/>
          <w:lang w:val="lv-LV"/>
        </w:rPr>
        <w:t xml:space="preserve"> </w:t>
      </w:r>
      <w:r w:rsidR="00B9621B">
        <w:rPr>
          <w:b/>
          <w:lang w:val="lv-LV"/>
        </w:rPr>
        <w:t xml:space="preserve">programmā </w:t>
      </w:r>
      <w:r w:rsidRPr="00B9621B">
        <w:rPr>
          <w:b/>
          <w:lang w:val="lv-LV"/>
        </w:rPr>
        <w:t>“Eiropas Savienības un citu finanšu instrumentu finansētie projekti/pasākumi”</w:t>
      </w:r>
      <w:r w:rsidRPr="00B9621B">
        <w:rPr>
          <w:lang w:val="lv-LV"/>
        </w:rPr>
        <w:t xml:space="preserve"> </w:t>
      </w:r>
    </w:p>
    <w:p w:rsidR="0084221A" w:rsidRPr="00B9621B" w:rsidRDefault="0084221A" w:rsidP="002F2A5E">
      <w:pPr>
        <w:ind w:left="0" w:hanging="2"/>
        <w:jc w:val="center"/>
        <w:rPr>
          <w:b/>
          <w:lang w:val="lv-LV"/>
        </w:rPr>
      </w:pPr>
      <w:r w:rsidRPr="00B9621B">
        <w:rPr>
          <w:b/>
          <w:lang w:val="lv-LV"/>
        </w:rPr>
        <w:t xml:space="preserve"> </w:t>
      </w:r>
    </w:p>
    <w:p w:rsidR="0084221A" w:rsidRPr="00B9621B" w:rsidRDefault="0084221A" w:rsidP="0084221A">
      <w:pPr>
        <w:ind w:left="0" w:hanging="2"/>
        <w:jc w:val="center"/>
        <w:rPr>
          <w:b/>
          <w:lang w:val="lv-LV"/>
        </w:rPr>
      </w:pPr>
    </w:p>
    <w:p w:rsidR="0084221A" w:rsidRPr="00B9621B" w:rsidRDefault="0084221A" w:rsidP="0084221A">
      <w:pPr>
        <w:pStyle w:val="BodyTextIndent"/>
        <w:tabs>
          <w:tab w:val="num" w:pos="0"/>
        </w:tabs>
        <w:spacing w:after="0"/>
        <w:ind w:left="0" w:hanging="2"/>
        <w:jc w:val="both"/>
        <w:rPr>
          <w:lang w:val="lv-LV"/>
        </w:rPr>
      </w:pPr>
      <w:r w:rsidRPr="00B9621B">
        <w:rPr>
          <w:lang w:val="lv-LV"/>
        </w:rPr>
        <w:tab/>
      </w:r>
      <w:r w:rsidRPr="00B9621B">
        <w:rPr>
          <w:lang w:val="lv-LV"/>
        </w:rPr>
        <w:tab/>
        <w:t>Pamatojoties uz likuma „Par pašvaldību budžetiem” 30.pantu, Pašvaldību likuma 10.panta pirmās daļas 21.punktu,</w:t>
      </w:r>
      <w:r w:rsidR="00B76DCF" w:rsidRPr="00B9621B">
        <w:rPr>
          <w:lang w:val="lv-LV"/>
        </w:rPr>
        <w:t xml:space="preserve"> Daugavpils domes 2021.gada 23.septembra noteikumu Nr.5 “Noteikumi par Daugavpils valstspilsētas pašvaldības budžeta izstrādāšanu, apstiprināšanu, grozījumu veikšanu</w:t>
      </w:r>
      <w:r w:rsidR="00B93F5D" w:rsidRPr="00B9621B">
        <w:rPr>
          <w:lang w:val="lv-LV"/>
        </w:rPr>
        <w:t>,</w:t>
      </w:r>
      <w:r w:rsidR="00B76DCF" w:rsidRPr="00B9621B">
        <w:rPr>
          <w:lang w:val="lv-LV"/>
        </w:rPr>
        <w:t xml:space="preserve"> izpildi un kontroli” 49.punktu, </w:t>
      </w:r>
    </w:p>
    <w:p w:rsidR="0084221A" w:rsidRPr="00B9621B" w:rsidRDefault="0084221A" w:rsidP="0084221A">
      <w:pPr>
        <w:pStyle w:val="Default"/>
        <w:ind w:leftChars="0" w:left="2" w:firstLineChars="0" w:firstLine="718"/>
        <w:jc w:val="both"/>
        <w:rPr>
          <w:b/>
          <w:lang w:val="lv-LV"/>
        </w:rPr>
      </w:pPr>
      <w:r w:rsidRPr="00B9621B">
        <w:rPr>
          <w:lang w:val="lv-LV"/>
        </w:rPr>
        <w:t xml:space="preserve">ņemot vērā Daugavpils </w:t>
      </w:r>
      <w:r w:rsidR="00B76DCF" w:rsidRPr="00B9621B">
        <w:rPr>
          <w:lang w:val="lv-LV"/>
        </w:rPr>
        <w:t xml:space="preserve">valstspilsētas pašvaldības </w:t>
      </w:r>
      <w:r w:rsidRPr="00B9621B">
        <w:rPr>
          <w:lang w:val="lv-LV"/>
        </w:rPr>
        <w:t>domes I</w:t>
      </w:r>
      <w:r w:rsidRPr="00B9621B">
        <w:rPr>
          <w:rStyle w:val="st"/>
          <w:lang w:val="lv-LV"/>
        </w:rPr>
        <w:t xml:space="preserve">zglītības un kultūras jautājumu komitejas 2024.gada ______atzinumu, Daugavpils </w:t>
      </w:r>
      <w:r w:rsidR="00B76DCF" w:rsidRPr="00B9621B">
        <w:rPr>
          <w:lang w:val="lv-LV"/>
        </w:rPr>
        <w:t xml:space="preserve">valstspilsētas pašvaldības </w:t>
      </w:r>
      <w:r w:rsidRPr="00B9621B">
        <w:rPr>
          <w:rStyle w:val="st"/>
          <w:lang w:val="lv-LV"/>
        </w:rPr>
        <w:t xml:space="preserve">domes </w:t>
      </w:r>
      <w:r w:rsidRPr="00B9621B">
        <w:rPr>
          <w:lang w:val="lv-LV"/>
        </w:rPr>
        <w:t>Finanšu komitejas 2024.gada ______ atzinumu,</w:t>
      </w:r>
      <w:r w:rsidRPr="00B9621B">
        <w:rPr>
          <w:spacing w:val="-4"/>
          <w:lang w:val="lv-LV"/>
        </w:rPr>
        <w:t xml:space="preserve"> </w:t>
      </w:r>
      <w:r w:rsidRPr="00B9621B">
        <w:rPr>
          <w:b/>
          <w:lang w:val="lv-LV"/>
        </w:rPr>
        <w:t>Daugavpils valstspilsētas pašvaldības dome nolemj:</w:t>
      </w:r>
    </w:p>
    <w:p w:rsidR="0084221A" w:rsidRPr="00B9621B" w:rsidRDefault="0084221A" w:rsidP="0084221A">
      <w:pPr>
        <w:pStyle w:val="Default"/>
        <w:ind w:left="0" w:hanging="2"/>
        <w:jc w:val="both"/>
        <w:rPr>
          <w:lang w:val="lv-LV" w:eastAsia="lv-LV"/>
        </w:rPr>
      </w:pPr>
    </w:p>
    <w:p w:rsidR="0084221A" w:rsidRPr="00B9621B" w:rsidRDefault="0084221A" w:rsidP="002F2A5E">
      <w:pPr>
        <w:ind w:leftChars="0" w:left="2" w:firstLineChars="0" w:firstLine="720"/>
        <w:jc w:val="both"/>
        <w:rPr>
          <w:lang w:val="lv-LV"/>
        </w:rPr>
      </w:pPr>
      <w:r w:rsidRPr="00B9621B">
        <w:rPr>
          <w:lang w:val="lv-LV"/>
        </w:rPr>
        <w:t xml:space="preserve">1. Atbalstīt Daugavpils valstspilsētas pašvaldības iestādes “Daugavpils Ķīmijas apkaimes pirmsskolas izglītības iestāde” </w:t>
      </w:r>
      <w:r w:rsidR="002D4F13" w:rsidRPr="00B9621B">
        <w:rPr>
          <w:lang w:val="lv-LV"/>
        </w:rPr>
        <w:t xml:space="preserve">projektu </w:t>
      </w:r>
      <w:r w:rsidRPr="00B9621B">
        <w:rPr>
          <w:lang w:val="lv-LV"/>
        </w:rPr>
        <w:t xml:space="preserve"> </w:t>
      </w:r>
      <w:r w:rsidR="002D4F13" w:rsidRPr="00B9621B">
        <w:rPr>
          <w:lang w:val="lv-LV"/>
        </w:rPr>
        <w:t xml:space="preserve">“Mūsdienu ekoloģiskā izglītība bērnudārzā” </w:t>
      </w:r>
      <w:r w:rsidRPr="00B9621B">
        <w:rPr>
          <w:lang w:val="lv-LV"/>
        </w:rPr>
        <w:t>saskaņā ar 1. pielikumu.</w:t>
      </w:r>
    </w:p>
    <w:p w:rsidR="002D4F13" w:rsidRPr="00B9621B" w:rsidRDefault="0084221A" w:rsidP="0084221A">
      <w:pPr>
        <w:tabs>
          <w:tab w:val="left" w:pos="709"/>
        </w:tabs>
        <w:suppressAutoHyphens w:val="0"/>
        <w:spacing w:line="240" w:lineRule="auto"/>
        <w:ind w:leftChars="0" w:left="0" w:firstLineChars="0" w:firstLine="0"/>
        <w:jc w:val="both"/>
        <w:textDirection w:val="lrTb"/>
        <w:textAlignment w:val="auto"/>
        <w:outlineLvl w:val="9"/>
        <w:rPr>
          <w:lang w:val="lv-LV"/>
        </w:rPr>
      </w:pPr>
      <w:r w:rsidRPr="00B9621B">
        <w:rPr>
          <w:lang w:val="lv-LV"/>
        </w:rPr>
        <w:tab/>
        <w:t>2.</w:t>
      </w:r>
      <w:r w:rsidR="002D4F13" w:rsidRPr="00B9621B">
        <w:rPr>
          <w:lang w:val="lv-LV"/>
        </w:rPr>
        <w:t xml:space="preserve"> Nodrošināt priekšfinansējumu </w:t>
      </w:r>
      <w:r w:rsidR="00C078AC" w:rsidRPr="00E26735">
        <w:rPr>
          <w:lang w:val="lv-LV"/>
        </w:rPr>
        <w:t xml:space="preserve">2025.gadā – 4208,10 EUR (četri tūkstoši </w:t>
      </w:r>
      <w:r w:rsidR="009D299F" w:rsidRPr="00E26735">
        <w:rPr>
          <w:lang w:val="lv-LV"/>
        </w:rPr>
        <w:t xml:space="preserve">divi simti </w:t>
      </w:r>
      <w:r w:rsidR="00C078AC" w:rsidRPr="00E26735">
        <w:rPr>
          <w:lang w:val="lv-LV"/>
        </w:rPr>
        <w:t>astoņi eiro 10 centi)</w:t>
      </w:r>
      <w:r w:rsidR="00B9621B" w:rsidRPr="00C078AC">
        <w:rPr>
          <w:color w:val="0070C0"/>
          <w:lang w:val="lv-LV"/>
        </w:rPr>
        <w:t xml:space="preserve"> </w:t>
      </w:r>
      <w:r w:rsidR="002D4F13" w:rsidRPr="00B9621B">
        <w:rPr>
          <w:lang w:val="lv-LV"/>
        </w:rPr>
        <w:t>apmērā no pašvaldības budžeta līdzekļiem.</w:t>
      </w:r>
    </w:p>
    <w:p w:rsidR="0084221A" w:rsidRPr="00B9621B" w:rsidRDefault="0084221A" w:rsidP="0084221A">
      <w:pPr>
        <w:tabs>
          <w:tab w:val="left" w:pos="709"/>
        </w:tabs>
        <w:suppressAutoHyphens w:val="0"/>
        <w:spacing w:line="240" w:lineRule="auto"/>
        <w:ind w:leftChars="0" w:left="0" w:firstLineChars="0" w:firstLine="0"/>
        <w:jc w:val="both"/>
        <w:textDirection w:val="lrTb"/>
        <w:textAlignment w:val="auto"/>
        <w:outlineLvl w:val="9"/>
        <w:rPr>
          <w:lang w:val="lv-LV"/>
        </w:rPr>
      </w:pPr>
      <w:r w:rsidRPr="00B9621B">
        <w:rPr>
          <w:lang w:val="lv-LV"/>
        </w:rPr>
        <w:tab/>
        <w:t>3. Veikt apropriācijas palielināšanu</w:t>
      </w:r>
      <w:r w:rsidR="002D4F13" w:rsidRPr="00B9621B">
        <w:rPr>
          <w:lang w:val="lv-LV"/>
        </w:rPr>
        <w:t xml:space="preserve"> Daugavpils valstspilsētas pašvaldības iestādes “Daugavpils Ķīmijas apkaimes pirmsskolas izglītības iestāde” budžeta programmā “Eiropas Savienības un citu finan</w:t>
      </w:r>
      <w:r w:rsidR="002F2A5E" w:rsidRPr="00B9621B">
        <w:rPr>
          <w:lang w:val="lv-LV"/>
        </w:rPr>
        <w:t>šu</w:t>
      </w:r>
      <w:r w:rsidR="002D4F13" w:rsidRPr="00B9621B">
        <w:rPr>
          <w:lang w:val="lv-LV"/>
        </w:rPr>
        <w:t xml:space="preserve"> instrumentu finansētie projekti/pasākumi” saskaņā ar </w:t>
      </w:r>
      <w:r w:rsidR="00B76DCF" w:rsidRPr="00B9621B">
        <w:rPr>
          <w:lang w:val="lv-LV"/>
        </w:rPr>
        <w:t>2</w:t>
      </w:r>
      <w:r w:rsidR="005A0F81">
        <w:rPr>
          <w:lang w:val="lv-LV"/>
        </w:rPr>
        <w:t>. p</w:t>
      </w:r>
      <w:r w:rsidR="002D4F13" w:rsidRPr="00B9621B">
        <w:rPr>
          <w:lang w:val="lv-LV"/>
        </w:rPr>
        <w:t xml:space="preserve">ielikumu. </w:t>
      </w:r>
      <w:r w:rsidRPr="00B9621B">
        <w:rPr>
          <w:lang w:val="lv-LV"/>
        </w:rPr>
        <w:t xml:space="preserve"> </w:t>
      </w:r>
    </w:p>
    <w:p w:rsidR="0084221A" w:rsidRPr="00B9621B" w:rsidRDefault="0084221A" w:rsidP="0084221A">
      <w:pPr>
        <w:ind w:leftChars="0" w:left="0" w:firstLineChars="0" w:firstLine="0"/>
        <w:jc w:val="both"/>
        <w:rPr>
          <w:lang w:val="lv-LV"/>
        </w:rPr>
      </w:pPr>
    </w:p>
    <w:p w:rsidR="0084221A" w:rsidRPr="00B9621B" w:rsidRDefault="0084221A" w:rsidP="0084221A">
      <w:pPr>
        <w:ind w:leftChars="0" w:left="720" w:firstLineChars="0" w:firstLine="0"/>
        <w:jc w:val="both"/>
        <w:rPr>
          <w:lang w:val="lv-LV"/>
        </w:rPr>
      </w:pPr>
      <w:r w:rsidRPr="00B9621B">
        <w:rPr>
          <w:lang w:val="lv-LV"/>
        </w:rPr>
        <w:t xml:space="preserve">Pielikumā: </w:t>
      </w:r>
    </w:p>
    <w:p w:rsidR="0084221A" w:rsidRPr="00B9621B" w:rsidRDefault="0084221A" w:rsidP="002D4F13">
      <w:pPr>
        <w:ind w:leftChars="0" w:left="0" w:firstLineChars="0" w:firstLine="720"/>
        <w:jc w:val="both"/>
        <w:rPr>
          <w:lang w:val="lv-LV"/>
        </w:rPr>
      </w:pPr>
      <w:r w:rsidRPr="00B9621B">
        <w:rPr>
          <w:lang w:val="lv-LV"/>
        </w:rPr>
        <w:t xml:space="preserve">1. </w:t>
      </w:r>
      <w:r w:rsidR="002D4F13" w:rsidRPr="00B9621B">
        <w:rPr>
          <w:lang w:val="lv-LV"/>
        </w:rPr>
        <w:t>Daugavpils valstspilsētas pašvaldības iestādes “Daugavpils Ķīmijas apkaimes pirmsskolas izglītības iestāde” projekta  “Mūsdienu ekoloģiskā izglītība bērnudārzā” ap</w:t>
      </w:r>
      <w:r w:rsidRPr="00B9621B">
        <w:rPr>
          <w:lang w:val="lv-LV"/>
        </w:rPr>
        <w:t xml:space="preserve">raksts. </w:t>
      </w:r>
    </w:p>
    <w:p w:rsidR="0084221A" w:rsidRPr="00B9621B" w:rsidRDefault="0084221A" w:rsidP="0084221A">
      <w:pPr>
        <w:ind w:leftChars="0" w:left="0" w:firstLineChars="0" w:firstLine="720"/>
        <w:jc w:val="both"/>
        <w:rPr>
          <w:lang w:val="lv-LV"/>
        </w:rPr>
      </w:pPr>
      <w:r w:rsidRPr="00B9621B">
        <w:rPr>
          <w:lang w:val="lv-LV"/>
        </w:rPr>
        <w:t xml:space="preserve">2. </w:t>
      </w:r>
      <w:r w:rsidR="002D4F13" w:rsidRPr="00B9621B">
        <w:rPr>
          <w:lang w:val="lv-LV"/>
        </w:rPr>
        <w:t>Daugavpils valstspilsētas pašvaldības iestādes “Daugavpils Ķīmijas apkaimes pirmsskolas izglītības iestāde” budžeta programmas “Ei</w:t>
      </w:r>
      <w:r w:rsidR="002F2A5E" w:rsidRPr="00B9621B">
        <w:rPr>
          <w:lang w:val="lv-LV"/>
        </w:rPr>
        <w:t>ropas Savienības un citu finanšu</w:t>
      </w:r>
      <w:r w:rsidR="002D4F13" w:rsidRPr="00B9621B">
        <w:rPr>
          <w:lang w:val="lv-LV"/>
        </w:rPr>
        <w:t xml:space="preserve"> instrumentu finansētie projekti/pasākumi” ieņēmumu un izdevumu </w:t>
      </w:r>
      <w:r w:rsidR="00B9621B">
        <w:rPr>
          <w:lang w:val="lv-LV"/>
        </w:rPr>
        <w:t>tāmes grozījumi un paskaidrojums</w:t>
      </w:r>
      <w:r w:rsidR="002D4F13" w:rsidRPr="00B9621B">
        <w:rPr>
          <w:lang w:val="lv-LV"/>
        </w:rPr>
        <w:t xml:space="preserve"> 2024.gadam</w:t>
      </w:r>
      <w:r w:rsidRPr="00B9621B">
        <w:rPr>
          <w:lang w:val="lv-LV"/>
        </w:rPr>
        <w:t>.</w:t>
      </w:r>
      <w:r w:rsidR="002D4F13" w:rsidRPr="00B9621B">
        <w:rPr>
          <w:lang w:val="lv-LV"/>
        </w:rPr>
        <w:t xml:space="preserve"> </w:t>
      </w:r>
    </w:p>
    <w:p w:rsidR="0084221A" w:rsidRPr="00B9621B" w:rsidRDefault="0084221A" w:rsidP="0084221A">
      <w:pPr>
        <w:ind w:leftChars="0" w:left="0" w:firstLineChars="0" w:firstLine="720"/>
        <w:jc w:val="both"/>
        <w:rPr>
          <w:lang w:val="lv-LV"/>
        </w:rPr>
      </w:pPr>
    </w:p>
    <w:p w:rsidR="0084221A" w:rsidRPr="00B9621B" w:rsidRDefault="0084221A" w:rsidP="0084221A">
      <w:pPr>
        <w:ind w:left="0" w:hanging="2"/>
        <w:rPr>
          <w:lang w:val="lv-LV"/>
        </w:rPr>
      </w:pPr>
    </w:p>
    <w:p w:rsidR="0084221A" w:rsidRPr="00B9621B" w:rsidRDefault="0084221A" w:rsidP="0084221A">
      <w:pPr>
        <w:snapToGrid w:val="0"/>
        <w:spacing w:line="240" w:lineRule="auto"/>
        <w:ind w:left="0" w:hanging="2"/>
        <w:rPr>
          <w:rFonts w:eastAsia="Arial Unicode MS"/>
          <w:lang w:val="lv-LV"/>
        </w:rPr>
      </w:pPr>
      <w:r w:rsidRPr="00B9621B">
        <w:rPr>
          <w:lang w:val="lv-LV"/>
        </w:rPr>
        <w:t xml:space="preserve">Daugavpils valstspilsētas pašvaldības domes priekšsēdētājs </w:t>
      </w:r>
      <w:r w:rsidRPr="00B9621B">
        <w:rPr>
          <w:lang w:val="lv-LV"/>
        </w:rPr>
        <w:tab/>
      </w:r>
      <w:r w:rsidRPr="00B9621B">
        <w:rPr>
          <w:lang w:val="lv-LV"/>
        </w:rPr>
        <w:tab/>
      </w:r>
      <w:r w:rsidRPr="00B9621B">
        <w:rPr>
          <w:lang w:val="lv-LV"/>
        </w:rPr>
        <w:tab/>
        <w:t>A.Elksniņš</w:t>
      </w:r>
    </w:p>
    <w:p w:rsidR="0084221A" w:rsidRPr="00B9621B" w:rsidRDefault="0084221A" w:rsidP="0084221A">
      <w:pPr>
        <w:snapToGrid w:val="0"/>
        <w:spacing w:line="240" w:lineRule="auto"/>
        <w:ind w:left="0" w:hanging="2"/>
        <w:jc w:val="both"/>
        <w:rPr>
          <w:u w:val="single"/>
          <w:lang w:val="lv-LV"/>
        </w:rPr>
      </w:pPr>
    </w:p>
    <w:p w:rsidR="0084221A" w:rsidRPr="00B9621B" w:rsidRDefault="0084221A" w:rsidP="0084221A">
      <w:pPr>
        <w:snapToGrid w:val="0"/>
        <w:spacing w:line="240" w:lineRule="auto"/>
        <w:ind w:left="0" w:hanging="2"/>
        <w:jc w:val="both"/>
        <w:rPr>
          <w:lang w:val="lv-LV"/>
        </w:rPr>
      </w:pPr>
      <w:r w:rsidRPr="00B9621B">
        <w:rPr>
          <w:u w:val="single"/>
          <w:lang w:val="lv-LV"/>
        </w:rPr>
        <w:t>IESNIEDZĒJS:</w:t>
      </w:r>
      <w:r w:rsidRPr="00B9621B">
        <w:rPr>
          <w:lang w:val="lv-LV"/>
        </w:rPr>
        <w:t xml:space="preserve"> </w:t>
      </w:r>
    </w:p>
    <w:p w:rsidR="0084221A" w:rsidRPr="00B9621B" w:rsidRDefault="0084221A" w:rsidP="0084221A">
      <w:pPr>
        <w:pStyle w:val="NormalWeb"/>
        <w:spacing w:before="0" w:beforeAutospacing="0" w:after="0" w:afterAutospacing="0"/>
        <w:ind w:left="0" w:hanging="2"/>
        <w:jc w:val="both"/>
        <w:rPr>
          <w:lang w:val="lv-LV"/>
        </w:rPr>
      </w:pPr>
      <w:r w:rsidRPr="00B9621B">
        <w:rPr>
          <w:lang w:val="lv-LV"/>
        </w:rPr>
        <w:t xml:space="preserve">Daugavpils valstspilsētas pašvaldības domes </w:t>
      </w:r>
    </w:p>
    <w:p w:rsidR="0084221A" w:rsidRPr="00B9621B" w:rsidRDefault="0084221A" w:rsidP="0084221A">
      <w:pPr>
        <w:pStyle w:val="NormalWeb"/>
        <w:spacing w:before="0" w:beforeAutospacing="0" w:after="0" w:afterAutospacing="0"/>
        <w:ind w:left="0" w:hanging="2"/>
        <w:jc w:val="both"/>
        <w:rPr>
          <w:lang w:val="lv-LV"/>
        </w:rPr>
      </w:pPr>
      <w:r w:rsidRPr="00B9621B">
        <w:rPr>
          <w:lang w:val="lv-LV"/>
        </w:rPr>
        <w:t xml:space="preserve">Izglītības un kultūras jautājumu </w:t>
      </w:r>
    </w:p>
    <w:p w:rsidR="0084221A" w:rsidRPr="00B9621B" w:rsidRDefault="0084221A" w:rsidP="0084221A">
      <w:pPr>
        <w:snapToGrid w:val="0"/>
        <w:spacing w:line="240" w:lineRule="auto"/>
        <w:ind w:left="0" w:hanging="2"/>
        <w:jc w:val="both"/>
        <w:rPr>
          <w:lang w:val="lv-LV"/>
        </w:rPr>
      </w:pPr>
      <w:r w:rsidRPr="00B9621B">
        <w:rPr>
          <w:lang w:val="lv-LV"/>
        </w:rPr>
        <w:t>komitejas priekšsēdētāja</w:t>
      </w: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t>L.Jankovska</w:t>
      </w:r>
    </w:p>
    <w:p w:rsidR="0084221A" w:rsidRPr="00B9621B" w:rsidRDefault="0084221A" w:rsidP="0084221A">
      <w:pPr>
        <w:snapToGrid w:val="0"/>
        <w:spacing w:before="120" w:line="240" w:lineRule="auto"/>
        <w:ind w:left="0" w:hanging="2"/>
        <w:rPr>
          <w:lang w:val="lv-LV"/>
        </w:rPr>
      </w:pPr>
      <w:r w:rsidRPr="00B9621B">
        <w:rPr>
          <w:u w:val="single"/>
          <w:lang w:val="lv-LV"/>
        </w:rPr>
        <w:t>SAGATAVOTĀJS:</w:t>
      </w:r>
      <w:r w:rsidRPr="00B9621B">
        <w:rPr>
          <w:lang w:val="lv-LV"/>
        </w:rPr>
        <w:t xml:space="preserve"> </w:t>
      </w:r>
    </w:p>
    <w:p w:rsidR="0084221A" w:rsidRPr="00B9621B" w:rsidRDefault="0084221A" w:rsidP="0084221A">
      <w:pPr>
        <w:pStyle w:val="NormalWeb"/>
        <w:spacing w:before="0" w:beforeAutospacing="0" w:after="0" w:afterAutospacing="0"/>
        <w:ind w:left="0" w:hanging="2"/>
        <w:jc w:val="both"/>
        <w:rPr>
          <w:lang w:val="lv-LV"/>
        </w:rPr>
      </w:pPr>
      <w:r w:rsidRPr="00B9621B">
        <w:rPr>
          <w:lang w:val="lv-LV"/>
        </w:rPr>
        <w:t>Daugavpils pilsētas Izglītības pārvaldes juriste</w:t>
      </w:r>
      <w:r w:rsidRPr="00B9621B">
        <w:rPr>
          <w:lang w:val="lv-LV"/>
        </w:rPr>
        <w:tab/>
      </w:r>
      <w:r w:rsidRPr="00B9621B">
        <w:rPr>
          <w:lang w:val="lv-LV"/>
        </w:rPr>
        <w:tab/>
      </w:r>
      <w:r w:rsidRPr="00B9621B">
        <w:rPr>
          <w:lang w:val="lv-LV"/>
        </w:rPr>
        <w:tab/>
      </w:r>
      <w:r w:rsidRPr="00B9621B">
        <w:rPr>
          <w:lang w:val="lv-LV"/>
        </w:rPr>
        <w:tab/>
        <w:t>K.Galvāne</w:t>
      </w:r>
    </w:p>
    <w:p w:rsidR="0084221A" w:rsidRPr="00B9621B" w:rsidRDefault="0084221A" w:rsidP="0084221A">
      <w:pPr>
        <w:snapToGrid w:val="0"/>
        <w:spacing w:before="120" w:line="240" w:lineRule="auto"/>
        <w:ind w:left="0" w:hanging="2"/>
        <w:rPr>
          <w:u w:val="single"/>
          <w:lang w:val="lv-LV"/>
        </w:rPr>
      </w:pPr>
      <w:r w:rsidRPr="00B9621B">
        <w:rPr>
          <w:u w:val="single"/>
          <w:lang w:val="lv-LV"/>
        </w:rPr>
        <w:t>SASKAŅOTS:</w:t>
      </w:r>
    </w:p>
    <w:p w:rsidR="0084221A" w:rsidRPr="00B9621B" w:rsidRDefault="0084221A" w:rsidP="0084221A">
      <w:pPr>
        <w:snapToGrid w:val="0"/>
        <w:spacing w:line="240" w:lineRule="auto"/>
        <w:ind w:left="0" w:hanging="2"/>
        <w:jc w:val="both"/>
        <w:rPr>
          <w:lang w:val="lv-LV"/>
        </w:rPr>
      </w:pPr>
      <w:r w:rsidRPr="00B9621B">
        <w:rPr>
          <w:lang w:val="lv-LV"/>
        </w:rPr>
        <w:t>Daugavpils valstspilsētas pašvaldības domes deputāts,</w:t>
      </w:r>
    </w:p>
    <w:p w:rsidR="0084221A" w:rsidRPr="00B9621B" w:rsidRDefault="0084221A" w:rsidP="0084221A">
      <w:pPr>
        <w:snapToGrid w:val="0"/>
        <w:spacing w:line="240" w:lineRule="auto"/>
        <w:ind w:left="0" w:hanging="2"/>
        <w:jc w:val="both"/>
        <w:rPr>
          <w:rFonts w:eastAsia="Arial Unicode MS"/>
          <w:lang w:val="lv-LV"/>
        </w:rPr>
      </w:pPr>
      <w:r w:rsidRPr="00B9621B">
        <w:rPr>
          <w:lang w:val="lv-LV"/>
        </w:rPr>
        <w:t xml:space="preserve">domes priekšsēdētāja 1.vietnieks </w:t>
      </w: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t>A.Vasiļjevs</w:t>
      </w:r>
    </w:p>
    <w:p w:rsidR="0084221A" w:rsidRPr="00B9621B" w:rsidRDefault="0084221A" w:rsidP="0084221A">
      <w:pPr>
        <w:snapToGrid w:val="0"/>
        <w:spacing w:line="240" w:lineRule="auto"/>
        <w:ind w:left="0" w:hanging="2"/>
        <w:rPr>
          <w:lang w:val="lv-LV"/>
        </w:rPr>
      </w:pPr>
    </w:p>
    <w:p w:rsidR="0084221A" w:rsidRPr="00B9621B" w:rsidRDefault="0084221A" w:rsidP="0084221A">
      <w:pPr>
        <w:snapToGrid w:val="0"/>
        <w:spacing w:line="240" w:lineRule="auto"/>
        <w:ind w:left="0" w:hanging="2"/>
        <w:rPr>
          <w:lang w:val="lv-LV"/>
        </w:rPr>
      </w:pPr>
      <w:r w:rsidRPr="00B9621B">
        <w:rPr>
          <w:lang w:val="lv-LV"/>
        </w:rPr>
        <w:t xml:space="preserve">Daugavpils pašvaldības centrālās pārvaldes </w:t>
      </w:r>
    </w:p>
    <w:p w:rsidR="0084221A" w:rsidRPr="00B9621B" w:rsidRDefault="0084221A" w:rsidP="0084221A">
      <w:pPr>
        <w:snapToGrid w:val="0"/>
        <w:spacing w:line="240" w:lineRule="auto"/>
        <w:ind w:left="0" w:hanging="2"/>
        <w:rPr>
          <w:lang w:val="lv-LV"/>
        </w:rPr>
      </w:pPr>
      <w:r w:rsidRPr="00B9621B">
        <w:rPr>
          <w:lang w:val="lv-LV"/>
        </w:rPr>
        <w:t xml:space="preserve">Finanšu departamenta vadītāja </w:t>
      </w:r>
      <w:r w:rsidRPr="00B9621B">
        <w:rPr>
          <w:lang w:val="lv-LV"/>
        </w:rPr>
        <w:tab/>
      </w:r>
      <w:r w:rsidRPr="00B9621B">
        <w:rPr>
          <w:lang w:val="lv-LV"/>
        </w:rPr>
        <w:tab/>
      </w:r>
      <w:r w:rsidRPr="00B9621B">
        <w:rPr>
          <w:color w:val="0070C0"/>
          <w:lang w:val="lv-LV"/>
        </w:rPr>
        <w:tab/>
      </w:r>
      <w:r w:rsidRPr="00B9621B">
        <w:rPr>
          <w:color w:val="0070C0"/>
          <w:lang w:val="lv-LV"/>
        </w:rPr>
        <w:tab/>
      </w:r>
      <w:r w:rsidRPr="00B9621B">
        <w:rPr>
          <w:color w:val="0070C0"/>
          <w:lang w:val="lv-LV"/>
        </w:rPr>
        <w:tab/>
      </w:r>
      <w:r w:rsidRPr="00B9621B">
        <w:rPr>
          <w:color w:val="0070C0"/>
          <w:lang w:val="lv-LV"/>
        </w:rPr>
        <w:tab/>
      </w:r>
      <w:r w:rsidRPr="00B9621B">
        <w:rPr>
          <w:lang w:val="lv-LV"/>
        </w:rPr>
        <w:t>E.Upeniece</w:t>
      </w:r>
    </w:p>
    <w:p w:rsidR="0084221A" w:rsidRPr="00B9621B" w:rsidRDefault="0084221A" w:rsidP="0084221A">
      <w:pPr>
        <w:snapToGrid w:val="0"/>
        <w:spacing w:line="240" w:lineRule="auto"/>
        <w:ind w:left="0" w:hanging="2"/>
        <w:rPr>
          <w:lang w:val="lv-LV"/>
        </w:rPr>
      </w:pPr>
    </w:p>
    <w:p w:rsidR="0084221A" w:rsidRPr="00B9621B" w:rsidRDefault="0084221A" w:rsidP="0084221A">
      <w:pPr>
        <w:spacing w:before="120" w:line="240" w:lineRule="auto"/>
        <w:ind w:left="0" w:hanging="2"/>
        <w:jc w:val="both"/>
        <w:rPr>
          <w:lang w:val="lv-LV"/>
        </w:rPr>
      </w:pPr>
      <w:r w:rsidRPr="00B9621B">
        <w:rPr>
          <w:lang w:val="lv-LV"/>
        </w:rPr>
        <w:lastRenderedPageBreak/>
        <w:t xml:space="preserve">Daugavpils pilsētas Izglītības pārvaldes vadītāja </w:t>
      </w:r>
      <w:r w:rsidRPr="00B9621B">
        <w:rPr>
          <w:lang w:val="lv-LV"/>
        </w:rPr>
        <w:tab/>
      </w:r>
      <w:r w:rsidRPr="00B9621B">
        <w:rPr>
          <w:lang w:val="lv-LV"/>
        </w:rPr>
        <w:tab/>
      </w:r>
      <w:r w:rsidRPr="00B9621B">
        <w:rPr>
          <w:lang w:val="lv-LV"/>
        </w:rPr>
        <w:tab/>
      </w:r>
      <w:r w:rsidRPr="00B9621B">
        <w:rPr>
          <w:lang w:val="lv-LV"/>
        </w:rPr>
        <w:tab/>
        <w:t>M.Isupova</w:t>
      </w:r>
    </w:p>
    <w:p w:rsidR="0084221A" w:rsidRPr="00B9621B" w:rsidRDefault="0084221A" w:rsidP="0084221A">
      <w:pPr>
        <w:pStyle w:val="NormalWeb"/>
        <w:spacing w:before="120" w:beforeAutospacing="0" w:after="0" w:afterAutospacing="0"/>
        <w:ind w:left="0" w:hanging="2"/>
        <w:jc w:val="both"/>
        <w:rPr>
          <w:lang w:val="lv-LV"/>
        </w:rPr>
      </w:pPr>
      <w:r w:rsidRPr="00B9621B">
        <w:rPr>
          <w:lang w:val="lv-LV"/>
        </w:rPr>
        <w:t xml:space="preserve">Daugavpils pašvaldības centrālās pārvaldes </w:t>
      </w:r>
    </w:p>
    <w:p w:rsidR="0084221A" w:rsidRPr="00B9621B" w:rsidRDefault="0084221A" w:rsidP="0084221A">
      <w:pPr>
        <w:pStyle w:val="NormalWeb"/>
        <w:spacing w:before="0" w:beforeAutospacing="0" w:after="0" w:afterAutospacing="0"/>
        <w:ind w:left="0" w:hanging="2"/>
        <w:jc w:val="both"/>
        <w:rPr>
          <w:lang w:val="lv-LV"/>
        </w:rPr>
      </w:pPr>
      <w:r w:rsidRPr="00B9621B">
        <w:rPr>
          <w:lang w:val="lv-LV"/>
        </w:rPr>
        <w:t>Juridiskā departamenta vadītāja vietniece</w:t>
      </w:r>
      <w:r w:rsidRPr="00B9621B">
        <w:rPr>
          <w:lang w:val="lv-LV"/>
        </w:rPr>
        <w:tab/>
      </w:r>
      <w:r w:rsidRPr="00B9621B">
        <w:rPr>
          <w:lang w:val="lv-LV"/>
        </w:rPr>
        <w:tab/>
      </w:r>
      <w:r w:rsidRPr="00B9621B">
        <w:rPr>
          <w:lang w:val="lv-LV"/>
        </w:rPr>
        <w:tab/>
      </w:r>
      <w:r w:rsidRPr="00B9621B">
        <w:rPr>
          <w:lang w:val="lv-LV"/>
        </w:rPr>
        <w:tab/>
      </w:r>
      <w:r w:rsidRPr="00B9621B">
        <w:rPr>
          <w:lang w:val="lv-LV"/>
        </w:rPr>
        <w:tab/>
        <w:t xml:space="preserve">M.Dimitrijeva </w:t>
      </w:r>
    </w:p>
    <w:p w:rsidR="0084221A" w:rsidRPr="00B9621B" w:rsidRDefault="0084221A" w:rsidP="0084221A">
      <w:pPr>
        <w:spacing w:line="240" w:lineRule="auto"/>
        <w:ind w:left="0" w:hanging="2"/>
        <w:rPr>
          <w:lang w:val="lv-LV"/>
        </w:rPr>
      </w:pPr>
    </w:p>
    <w:p w:rsidR="00B76DCF" w:rsidRPr="00B9621B" w:rsidRDefault="00B76DCF" w:rsidP="0084221A">
      <w:pPr>
        <w:spacing w:line="240" w:lineRule="auto"/>
        <w:ind w:left="0" w:hanging="2"/>
        <w:rPr>
          <w:lang w:val="lv-LV"/>
        </w:rPr>
      </w:pPr>
      <w:r w:rsidRPr="00B9621B">
        <w:rPr>
          <w:lang w:val="lv-LV"/>
        </w:rPr>
        <w:t xml:space="preserve">Daugavpils valstspilsētas pašvaldības iestādes </w:t>
      </w:r>
    </w:p>
    <w:p w:rsidR="00B76DCF" w:rsidRPr="00B9621B" w:rsidRDefault="00B76DCF" w:rsidP="0084221A">
      <w:pPr>
        <w:spacing w:line="240" w:lineRule="auto"/>
        <w:ind w:left="0" w:hanging="2"/>
        <w:rPr>
          <w:lang w:val="lv-LV"/>
        </w:rPr>
      </w:pPr>
      <w:r w:rsidRPr="00B9621B">
        <w:rPr>
          <w:lang w:val="lv-LV"/>
        </w:rPr>
        <w:t xml:space="preserve">“Daugavpils Ķīmijas apkaimes pirmsskolas </w:t>
      </w:r>
    </w:p>
    <w:p w:rsidR="0084221A" w:rsidRPr="00B9621B" w:rsidRDefault="00B76DCF" w:rsidP="0084221A">
      <w:pPr>
        <w:spacing w:line="240" w:lineRule="auto"/>
        <w:ind w:left="0" w:hanging="2"/>
        <w:rPr>
          <w:lang w:val="lv-LV"/>
        </w:rPr>
      </w:pPr>
      <w:r w:rsidRPr="00B9621B">
        <w:rPr>
          <w:lang w:val="lv-LV"/>
        </w:rPr>
        <w:t>izglītības iestāde” vadītāja</w:t>
      </w:r>
      <w:r w:rsidRPr="00B9621B">
        <w:rPr>
          <w:lang w:val="lv-LV"/>
        </w:rPr>
        <w:tab/>
      </w:r>
      <w:r w:rsidRPr="00B9621B">
        <w:rPr>
          <w:lang w:val="lv-LV"/>
        </w:rPr>
        <w:tab/>
      </w:r>
      <w:r w:rsidR="0084221A" w:rsidRPr="00B9621B">
        <w:rPr>
          <w:lang w:val="lv-LV"/>
        </w:rPr>
        <w:tab/>
      </w:r>
      <w:r w:rsidR="0084221A" w:rsidRPr="00B9621B">
        <w:rPr>
          <w:lang w:val="lv-LV"/>
        </w:rPr>
        <w:tab/>
      </w:r>
      <w:r w:rsidR="0084221A" w:rsidRPr="00B9621B">
        <w:rPr>
          <w:lang w:val="lv-LV"/>
        </w:rPr>
        <w:tab/>
      </w:r>
      <w:r w:rsidR="0084221A" w:rsidRPr="00B9621B">
        <w:rPr>
          <w:lang w:val="lv-LV"/>
        </w:rPr>
        <w:tab/>
      </w:r>
      <w:r w:rsidR="0084221A" w:rsidRPr="00B9621B">
        <w:rPr>
          <w:lang w:val="lv-LV"/>
        </w:rPr>
        <w:tab/>
      </w:r>
      <w:r w:rsidRPr="00B9621B">
        <w:rPr>
          <w:lang w:val="lv-LV"/>
        </w:rPr>
        <w:t>A.Jukša</w:t>
      </w:r>
      <w:r w:rsidR="0084221A" w:rsidRPr="00B9621B">
        <w:rPr>
          <w:lang w:val="lv-LV"/>
        </w:rPr>
        <w:t xml:space="preserve">  </w:t>
      </w:r>
    </w:p>
    <w:p w:rsidR="0084221A" w:rsidRPr="00B9621B" w:rsidRDefault="0084221A" w:rsidP="0084221A">
      <w:pPr>
        <w:spacing w:before="240" w:line="240" w:lineRule="auto"/>
        <w:ind w:left="0" w:hanging="2"/>
        <w:rPr>
          <w:u w:val="single"/>
          <w:lang w:val="lv-LV"/>
        </w:rPr>
      </w:pPr>
      <w:r w:rsidRPr="00B9621B">
        <w:rPr>
          <w:u w:val="single"/>
          <w:lang w:val="lv-LV"/>
        </w:rPr>
        <w:t>ZIŅOTĀJS KOMITEJAS SĒDĒ:</w:t>
      </w:r>
    </w:p>
    <w:p w:rsidR="00B76DCF" w:rsidRPr="00B9621B" w:rsidRDefault="00B76DCF" w:rsidP="00B76DCF">
      <w:pPr>
        <w:spacing w:line="240" w:lineRule="auto"/>
        <w:ind w:left="0" w:hanging="2"/>
        <w:rPr>
          <w:lang w:val="lv-LV"/>
        </w:rPr>
      </w:pPr>
      <w:r w:rsidRPr="00B9621B">
        <w:rPr>
          <w:lang w:val="lv-LV"/>
        </w:rPr>
        <w:t xml:space="preserve">Daugavpils valstspilsētas pašvaldības iestādes </w:t>
      </w:r>
    </w:p>
    <w:p w:rsidR="00B76DCF" w:rsidRPr="00B9621B" w:rsidRDefault="00B76DCF" w:rsidP="00B76DCF">
      <w:pPr>
        <w:spacing w:line="240" w:lineRule="auto"/>
        <w:ind w:left="0" w:hanging="2"/>
        <w:rPr>
          <w:lang w:val="lv-LV"/>
        </w:rPr>
      </w:pPr>
      <w:r w:rsidRPr="00B9621B">
        <w:rPr>
          <w:lang w:val="lv-LV"/>
        </w:rPr>
        <w:t xml:space="preserve">“Daugavpils Ķīmijas apkaimes pirmsskolas </w:t>
      </w:r>
    </w:p>
    <w:p w:rsidR="00B76DCF" w:rsidRPr="00B9621B" w:rsidRDefault="00B76DCF" w:rsidP="00B76DCF">
      <w:pPr>
        <w:spacing w:line="240" w:lineRule="auto"/>
        <w:ind w:left="0" w:hanging="2"/>
        <w:rPr>
          <w:lang w:val="lv-LV"/>
        </w:rPr>
      </w:pPr>
      <w:r w:rsidRPr="00B9621B">
        <w:rPr>
          <w:lang w:val="lv-LV"/>
        </w:rPr>
        <w:t>izglītības iestāde” vadītāja</w:t>
      </w: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t xml:space="preserve">A.Jukša  </w:t>
      </w:r>
    </w:p>
    <w:p w:rsidR="0084221A" w:rsidRPr="00B9621B" w:rsidRDefault="0084221A" w:rsidP="0084221A">
      <w:pPr>
        <w:spacing w:line="240" w:lineRule="auto"/>
        <w:ind w:left="0" w:hanging="2"/>
        <w:jc w:val="both"/>
        <w:rPr>
          <w:lang w:val="lv-LV"/>
        </w:rPr>
      </w:pPr>
    </w:p>
    <w:p w:rsidR="00B76DCF" w:rsidRPr="00B9621B" w:rsidRDefault="0084221A" w:rsidP="00B76DCF">
      <w:pPr>
        <w:spacing w:line="240" w:lineRule="auto"/>
        <w:ind w:left="0" w:hanging="2"/>
        <w:rPr>
          <w:sz w:val="20"/>
          <w:szCs w:val="20"/>
          <w:lang w:val="lv-LV"/>
        </w:rPr>
      </w:pPr>
      <w:r w:rsidRPr="00B9621B">
        <w:rPr>
          <w:sz w:val="20"/>
          <w:szCs w:val="20"/>
          <w:lang w:val="lv-LV"/>
        </w:rPr>
        <w:t xml:space="preserve">Lēmums nosūtāms: </w:t>
      </w:r>
      <w:r w:rsidR="00B76DCF" w:rsidRPr="00B9621B">
        <w:rPr>
          <w:sz w:val="20"/>
          <w:szCs w:val="20"/>
          <w:lang w:val="lv-LV"/>
        </w:rPr>
        <w:t xml:space="preserve">Daugavpils valstspilsētas pašvaldības iestādei  “Daugavpils Ķīmijas apkaimes pirmsskolas </w:t>
      </w:r>
    </w:p>
    <w:p w:rsidR="0084221A" w:rsidRPr="00B9621B" w:rsidRDefault="00B76DCF" w:rsidP="00B76DCF">
      <w:pPr>
        <w:spacing w:line="240" w:lineRule="auto"/>
        <w:ind w:left="0" w:hanging="2"/>
        <w:jc w:val="both"/>
        <w:rPr>
          <w:sz w:val="20"/>
          <w:szCs w:val="20"/>
          <w:lang w:val="lv-LV"/>
        </w:rPr>
      </w:pPr>
      <w:r w:rsidRPr="00B9621B">
        <w:rPr>
          <w:sz w:val="20"/>
          <w:szCs w:val="20"/>
          <w:lang w:val="lv-LV"/>
        </w:rPr>
        <w:t xml:space="preserve">izglītības iestāde”, </w:t>
      </w:r>
      <w:r w:rsidR="0084221A" w:rsidRPr="00B9621B">
        <w:rPr>
          <w:sz w:val="20"/>
          <w:szCs w:val="20"/>
          <w:lang w:val="lv-LV"/>
        </w:rPr>
        <w:t>Daugavpils pilsētas Izglītības pārvaldei, Daugavpils pašvaldības centrālās pārvaldes Finanšu departamentam,  Daugavpils pašvaldības centrālās pārvaldes Centralizētajai grāmatvedībai</w:t>
      </w:r>
      <w:r w:rsidRPr="00B9621B">
        <w:rPr>
          <w:sz w:val="20"/>
          <w:szCs w:val="20"/>
          <w:lang w:val="lv-LV"/>
        </w:rPr>
        <w:t xml:space="preserve"> </w:t>
      </w:r>
    </w:p>
    <w:p w:rsidR="0084221A" w:rsidRPr="00B9621B" w:rsidRDefault="0084221A" w:rsidP="0084221A">
      <w:pPr>
        <w:spacing w:line="240" w:lineRule="auto"/>
        <w:ind w:left="0" w:hanging="2"/>
        <w:jc w:val="both"/>
        <w:rPr>
          <w:lang w:val="lv-LV"/>
        </w:rPr>
      </w:pPr>
      <w:r w:rsidRPr="00B9621B">
        <w:rPr>
          <w:sz w:val="20"/>
          <w:szCs w:val="20"/>
          <w:lang w:val="lv-LV"/>
        </w:rPr>
        <w:t>Lēmums publicējams: pašvaldības tīmekļvietnē www.daugavpils.lv</w:t>
      </w:r>
    </w:p>
    <w:p w:rsidR="0084221A" w:rsidRPr="00B9621B" w:rsidRDefault="0084221A" w:rsidP="0084221A">
      <w:pPr>
        <w:suppressAutoHyphens w:val="0"/>
        <w:spacing w:line="240" w:lineRule="auto"/>
        <w:ind w:leftChars="0" w:left="0" w:firstLineChars="0" w:firstLine="0"/>
        <w:textDirection w:val="lrTb"/>
        <w:textAlignment w:val="auto"/>
        <w:outlineLvl w:val="9"/>
        <w:rPr>
          <w:lang w:val="lv-LV"/>
        </w:rPr>
      </w:pPr>
      <w:r w:rsidRPr="00B9621B">
        <w:rPr>
          <w:lang w:val="lv-LV"/>
        </w:rPr>
        <w:br w:type="page"/>
      </w:r>
    </w:p>
    <w:p w:rsidR="0084221A" w:rsidRPr="00B9621B" w:rsidRDefault="0084221A" w:rsidP="0084221A">
      <w:pPr>
        <w:ind w:leftChars="0" w:left="7200" w:firstLineChars="0" w:firstLine="0"/>
        <w:jc w:val="center"/>
        <w:rPr>
          <w:lang w:val="lv-LV"/>
        </w:rPr>
      </w:pPr>
      <w:r w:rsidRPr="00B9621B">
        <w:rPr>
          <w:lang w:val="lv-LV"/>
        </w:rPr>
        <w:lastRenderedPageBreak/>
        <w:t>PIELIKUMS</w:t>
      </w:r>
    </w:p>
    <w:p w:rsidR="0084221A" w:rsidRPr="00B9621B" w:rsidRDefault="0084221A" w:rsidP="0084221A">
      <w:pPr>
        <w:ind w:left="0" w:hanging="2"/>
        <w:jc w:val="right"/>
        <w:rPr>
          <w:lang w:val="lv-LV"/>
        </w:rPr>
      </w:pPr>
      <w:r w:rsidRPr="00B9621B">
        <w:rPr>
          <w:lang w:val="lv-LV"/>
        </w:rPr>
        <w:t>Daugavpils valstspilsētas pašvaldības domes</w:t>
      </w:r>
    </w:p>
    <w:p w:rsidR="0084221A" w:rsidRPr="00B9621B" w:rsidRDefault="0084221A" w:rsidP="0084221A">
      <w:pPr>
        <w:ind w:left="0" w:hanging="2"/>
        <w:jc w:val="right"/>
        <w:rPr>
          <w:lang w:val="lv-LV"/>
        </w:rPr>
      </w:pP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r>
      <w:r w:rsidRPr="00B9621B">
        <w:rPr>
          <w:lang w:val="lv-LV"/>
        </w:rPr>
        <w:tab/>
        <w:t>2024.gada __.__________</w:t>
      </w:r>
    </w:p>
    <w:p w:rsidR="0084221A" w:rsidRPr="00B9621B" w:rsidRDefault="0084221A" w:rsidP="0084221A">
      <w:pPr>
        <w:ind w:left="0" w:hanging="2"/>
        <w:jc w:val="right"/>
        <w:rPr>
          <w:lang w:val="lv-LV"/>
        </w:rPr>
      </w:pPr>
      <w:r w:rsidRPr="00B9621B">
        <w:rPr>
          <w:lang w:val="lv-LV"/>
        </w:rPr>
        <w:tab/>
      </w:r>
      <w:r w:rsidRPr="00B9621B">
        <w:rPr>
          <w:lang w:val="lv-LV"/>
        </w:rPr>
        <w:tab/>
      </w:r>
      <w:r w:rsidRPr="00B9621B">
        <w:rPr>
          <w:lang w:val="lv-LV"/>
        </w:rPr>
        <w:tab/>
        <w:t>lēmumam Nr._________</w:t>
      </w:r>
    </w:p>
    <w:p w:rsidR="00B76DCF" w:rsidRPr="00B9621B" w:rsidRDefault="00B76DCF" w:rsidP="0084221A">
      <w:pPr>
        <w:ind w:left="0" w:hanging="2"/>
        <w:jc w:val="right"/>
        <w:rPr>
          <w:lang w:val="lv-LV"/>
        </w:rPr>
      </w:pPr>
    </w:p>
    <w:p w:rsidR="00B76DCF" w:rsidRPr="001D081A" w:rsidRDefault="00B76DCF" w:rsidP="00B76DCF">
      <w:pPr>
        <w:ind w:left="0" w:hanging="2"/>
        <w:jc w:val="center"/>
        <w:rPr>
          <w:b/>
          <w:lang w:val="lv-LV"/>
        </w:rPr>
      </w:pPr>
      <w:r w:rsidRPr="001D081A">
        <w:rPr>
          <w:b/>
          <w:lang w:val="lv-LV"/>
        </w:rPr>
        <w:t xml:space="preserve">Daugavpils valstspilsētas pašvaldības iestādes “Daugavpils “Ķīmijas apkaimes pirmsskolas </w:t>
      </w:r>
      <w:r w:rsidR="00526F83">
        <w:rPr>
          <w:b/>
          <w:lang w:val="lv-LV"/>
        </w:rPr>
        <w:t xml:space="preserve">izglītības </w:t>
      </w:r>
      <w:r w:rsidRPr="001D081A">
        <w:rPr>
          <w:b/>
          <w:lang w:val="lv-LV"/>
        </w:rPr>
        <w:t xml:space="preserve">iestāde” projekta </w:t>
      </w:r>
      <w:r w:rsidR="00B9621B" w:rsidRPr="001D081A">
        <w:rPr>
          <w:b/>
          <w:lang w:val="lv-LV"/>
        </w:rPr>
        <w:t xml:space="preserve"> </w:t>
      </w:r>
      <w:r w:rsidRPr="001D081A">
        <w:rPr>
          <w:b/>
          <w:lang w:val="lv-LV"/>
        </w:rPr>
        <w:t xml:space="preserve">“Mūsdienu ekoloģiskā izglītība bērnudārzā” </w:t>
      </w:r>
    </w:p>
    <w:p w:rsidR="0084221A" w:rsidRPr="001D081A" w:rsidRDefault="00B76DCF" w:rsidP="00B76DCF">
      <w:pPr>
        <w:ind w:left="0" w:hanging="2"/>
        <w:jc w:val="center"/>
        <w:rPr>
          <w:b/>
          <w:lang w:val="lv-LV"/>
        </w:rPr>
      </w:pPr>
      <w:r w:rsidRPr="001D081A">
        <w:rPr>
          <w:b/>
          <w:lang w:val="lv-LV"/>
        </w:rPr>
        <w:t>(Modern ecological education in kindergarten) ap</w:t>
      </w:r>
      <w:r w:rsidR="0084221A" w:rsidRPr="001D081A">
        <w:rPr>
          <w:b/>
          <w:lang w:val="lv-LV"/>
        </w:rPr>
        <w:t>raksts</w:t>
      </w:r>
    </w:p>
    <w:p w:rsidR="00B9621B" w:rsidRPr="001D081A" w:rsidRDefault="00B9621B" w:rsidP="00B9621B">
      <w:pPr>
        <w:spacing w:line="360" w:lineRule="auto"/>
        <w:ind w:left="0" w:hanging="2"/>
        <w:jc w:val="center"/>
        <w:rPr>
          <w:b/>
          <w:lang w:val="lv-LV"/>
        </w:rPr>
      </w:pPr>
      <w:r w:rsidRPr="001D081A">
        <w:rPr>
          <w:lang w:val="lv-LV"/>
        </w:rPr>
        <w:t>Projekta numurs 2024-1-PL01-KA210-SCH-000248398</w:t>
      </w:r>
    </w:p>
    <w:p w:rsidR="00C078AC" w:rsidRPr="001D081A" w:rsidRDefault="00C078AC" w:rsidP="00C078AC">
      <w:pPr>
        <w:ind w:left="0" w:hanging="2"/>
        <w:rPr>
          <w:lang w:val="lv-LV"/>
        </w:rPr>
      </w:pPr>
    </w:p>
    <w:tbl>
      <w:tblPr>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7635"/>
      </w:tblGrid>
      <w:tr w:rsidR="00C078AC" w:rsidRPr="00C265D0" w:rsidTr="009A34BC">
        <w:tc>
          <w:tcPr>
            <w:tcW w:w="2085" w:type="dxa"/>
          </w:tcPr>
          <w:p w:rsidR="00C078AC" w:rsidRPr="001D081A" w:rsidRDefault="00C078AC" w:rsidP="009A34BC">
            <w:pPr>
              <w:ind w:left="0" w:hanging="2"/>
              <w:jc w:val="both"/>
              <w:rPr>
                <w:lang w:val="lv-LV"/>
              </w:rPr>
            </w:pPr>
            <w:r w:rsidRPr="001D081A">
              <w:rPr>
                <w:lang w:val="lv-LV"/>
              </w:rPr>
              <w:t xml:space="preserve">Projekta pieteicējs </w:t>
            </w:r>
          </w:p>
        </w:tc>
        <w:tc>
          <w:tcPr>
            <w:tcW w:w="7635" w:type="dxa"/>
          </w:tcPr>
          <w:p w:rsidR="00C078AC" w:rsidRPr="001D081A" w:rsidRDefault="00C078AC" w:rsidP="009A34BC">
            <w:pPr>
              <w:ind w:left="0" w:hanging="2"/>
              <w:jc w:val="both"/>
              <w:rPr>
                <w:lang w:val="lv-LV"/>
              </w:rPr>
            </w:pPr>
            <w:r w:rsidRPr="001D081A">
              <w:rPr>
                <w:lang w:val="lv-LV"/>
              </w:rPr>
              <w:t>Daugavpils Ķīmijas apkaimes pirmsskolas izglītības iestāde</w:t>
            </w:r>
          </w:p>
        </w:tc>
      </w:tr>
      <w:tr w:rsidR="00C078AC" w:rsidRPr="001D081A" w:rsidTr="009A34BC">
        <w:tc>
          <w:tcPr>
            <w:tcW w:w="2085" w:type="dxa"/>
          </w:tcPr>
          <w:p w:rsidR="00C078AC" w:rsidRPr="001D081A" w:rsidRDefault="00C078AC" w:rsidP="009A34BC">
            <w:pPr>
              <w:ind w:left="0" w:hanging="2"/>
              <w:jc w:val="both"/>
              <w:rPr>
                <w:lang w:val="lv-LV"/>
              </w:rPr>
            </w:pPr>
            <w:r w:rsidRPr="001D081A">
              <w:rPr>
                <w:lang w:val="lv-LV"/>
              </w:rPr>
              <w:t>Projekta ilgums</w:t>
            </w:r>
          </w:p>
        </w:tc>
        <w:tc>
          <w:tcPr>
            <w:tcW w:w="7635" w:type="dxa"/>
          </w:tcPr>
          <w:p w:rsidR="00C078AC" w:rsidRPr="001D081A" w:rsidRDefault="00C078AC" w:rsidP="009A34BC">
            <w:pPr>
              <w:ind w:left="0" w:hanging="2"/>
              <w:rPr>
                <w:lang w:val="lv-LV"/>
              </w:rPr>
            </w:pPr>
            <w:r w:rsidRPr="001D081A">
              <w:rPr>
                <w:lang w:val="lv-LV"/>
              </w:rPr>
              <w:t>10 mēneši (01.10.2024. – 30.07.2025.)</w:t>
            </w:r>
          </w:p>
        </w:tc>
      </w:tr>
      <w:tr w:rsidR="00C078AC" w:rsidRPr="00C265D0" w:rsidTr="009A34BC">
        <w:trPr>
          <w:trHeight w:val="1176"/>
        </w:trPr>
        <w:tc>
          <w:tcPr>
            <w:tcW w:w="2085" w:type="dxa"/>
          </w:tcPr>
          <w:p w:rsidR="00C078AC" w:rsidRPr="001D081A" w:rsidRDefault="00C078AC" w:rsidP="009A34BC">
            <w:pPr>
              <w:ind w:left="0" w:hanging="2"/>
              <w:jc w:val="both"/>
              <w:rPr>
                <w:lang w:val="lv-LV"/>
              </w:rPr>
            </w:pPr>
            <w:r w:rsidRPr="001D081A">
              <w:rPr>
                <w:lang w:val="lv-LV"/>
              </w:rPr>
              <w:t>Projekta mērķis</w:t>
            </w:r>
          </w:p>
        </w:tc>
        <w:tc>
          <w:tcPr>
            <w:tcW w:w="7635" w:type="dxa"/>
          </w:tcPr>
          <w:p w:rsidR="00C078AC" w:rsidRPr="001D081A" w:rsidRDefault="00C078AC" w:rsidP="009A34BC">
            <w:pPr>
              <w:ind w:left="0" w:hanging="2"/>
              <w:jc w:val="both"/>
              <w:rPr>
                <w:color w:val="000000"/>
                <w:lang w:val="lv-LV"/>
              </w:rPr>
            </w:pPr>
            <w:r w:rsidRPr="001D081A">
              <w:rPr>
                <w:color w:val="000000"/>
                <w:lang w:val="lv-LV"/>
              </w:rPr>
              <w:t xml:space="preserve">Radīt iespējas pilnveidot izglītības kvalitāti, attīstot mūsdienīgu, </w:t>
            </w:r>
            <w:r w:rsidRPr="001D081A">
              <w:rPr>
                <w:bCs/>
                <w:color w:val="000000"/>
                <w:lang w:val="lv-LV"/>
              </w:rPr>
              <w:t>kvalitatīvu</w:t>
            </w:r>
            <w:r w:rsidRPr="001D081A">
              <w:rPr>
                <w:color w:val="000000"/>
                <w:lang w:val="lv-LV"/>
              </w:rPr>
              <w:t xml:space="preserve"> un uz ilgtspējīgu prasmju attīstīšanu orientētu </w:t>
            </w:r>
            <w:r w:rsidRPr="001D081A">
              <w:rPr>
                <w:bCs/>
                <w:color w:val="000000"/>
                <w:lang w:val="lv-LV"/>
              </w:rPr>
              <w:t>izglītības piedāvājumu</w:t>
            </w:r>
            <w:r w:rsidRPr="001D081A">
              <w:rPr>
                <w:color w:val="000000"/>
                <w:lang w:val="lv-LV"/>
              </w:rPr>
              <w:t xml:space="preserve"> divās pirmsskolas iestādēs Polijā un Latvijā, izmantojot starptautisku pieredzes un zināšanu apmaiņu, kopīgi izstrādājot mūsdienīgus un starpkultūru risinājumus ekoloģiskai izglītībai pirmsskolā.</w:t>
            </w:r>
            <w:r w:rsidRPr="001D081A">
              <w:rPr>
                <w:lang w:val="lv-LV"/>
              </w:rPr>
              <w:t xml:space="preserve"> </w:t>
            </w:r>
          </w:p>
        </w:tc>
      </w:tr>
      <w:tr w:rsidR="00C078AC" w:rsidRPr="00C265D0" w:rsidTr="009A34BC">
        <w:trPr>
          <w:trHeight w:val="179"/>
        </w:trPr>
        <w:tc>
          <w:tcPr>
            <w:tcW w:w="2085" w:type="dxa"/>
          </w:tcPr>
          <w:p w:rsidR="00C078AC" w:rsidRPr="001D081A" w:rsidRDefault="00C078AC" w:rsidP="009A34BC">
            <w:pPr>
              <w:ind w:left="0" w:hanging="2"/>
              <w:jc w:val="both"/>
              <w:rPr>
                <w:lang w:val="lv-LV"/>
              </w:rPr>
            </w:pPr>
            <w:r w:rsidRPr="001D081A">
              <w:rPr>
                <w:lang w:val="lv-LV"/>
              </w:rPr>
              <w:t>Projekta apraksts</w:t>
            </w:r>
          </w:p>
        </w:tc>
        <w:tc>
          <w:tcPr>
            <w:tcW w:w="7635" w:type="dxa"/>
            <w:shd w:val="clear" w:color="auto" w:fill="auto"/>
          </w:tcPr>
          <w:p w:rsidR="00C078AC" w:rsidRPr="001D081A" w:rsidRDefault="00C078AC" w:rsidP="009A34BC">
            <w:pPr>
              <w:ind w:left="0" w:hanging="2"/>
              <w:jc w:val="both"/>
              <w:rPr>
                <w:lang w:val="lv-LV"/>
              </w:rPr>
            </w:pPr>
            <w:r w:rsidRPr="001D081A">
              <w:rPr>
                <w:lang w:val="lv-LV"/>
              </w:rPr>
              <w:t xml:space="preserve">Polijas un Latvijas partnerības projektu Erasmus + programmā (KA2; Maza mēroga partnerības skolu izglītības sektorā) līdzfinansē Eiropas Savienība. Projekta koordinators – Polija (Szczecin Talent - promotion - progress foundation). Projekta partneris – Latvija (Daugavpils Ķīmijas apkaimes PII). </w:t>
            </w:r>
            <w:r w:rsidRPr="001D081A">
              <w:rPr>
                <w:rFonts w:eastAsia="Calibri"/>
                <w:lang w:val="lv-LV"/>
              </w:rPr>
              <w:t xml:space="preserve">Projekta galvenais </w:t>
            </w:r>
            <w:r w:rsidRPr="001D081A">
              <w:rPr>
                <w:lang w:val="lv-LV"/>
              </w:rPr>
              <w:t xml:space="preserve">sasniedzamais </w:t>
            </w:r>
            <w:r w:rsidRPr="001D081A">
              <w:rPr>
                <w:rFonts w:eastAsia="Calibri"/>
                <w:lang w:val="lv-LV"/>
              </w:rPr>
              <w:t xml:space="preserve">rezultāts </w:t>
            </w:r>
            <w:r w:rsidRPr="001D081A">
              <w:rPr>
                <w:lang w:val="lv-LV"/>
              </w:rPr>
              <w:t xml:space="preserve">ir pirmsskolas </w:t>
            </w:r>
            <w:r w:rsidRPr="001D081A">
              <w:rPr>
                <w:rFonts w:eastAsia="Calibri"/>
                <w:lang w:val="lv-LV"/>
              </w:rPr>
              <w:t>sko</w:t>
            </w:r>
            <w:r w:rsidRPr="001D081A">
              <w:rPr>
                <w:lang w:val="lv-LV"/>
              </w:rPr>
              <w:t xml:space="preserve">lotāju kompetenču pilnveidošana, kopīgi izstrādājot mūsdienīgus un starpkultūru risinājumus mūsdienu ekoloģiskai izglītībai pirmsskolā, tostarp izmantojot Lego konstrukcijas. </w:t>
            </w:r>
            <w:r w:rsidRPr="001D081A">
              <w:rPr>
                <w:rFonts w:eastAsia="Calibri"/>
                <w:lang w:val="lv-LV"/>
              </w:rPr>
              <w:t>Pirmsskolas izglītība ir viens no svarīgākajiem posmiem katra cilvēka attīstīb</w:t>
            </w:r>
            <w:r w:rsidRPr="001D081A">
              <w:rPr>
                <w:lang w:val="lv-LV"/>
              </w:rPr>
              <w:t xml:space="preserve">ā. Šis ir laiks, kad bērni mācās </w:t>
            </w:r>
            <w:r w:rsidRPr="001D081A">
              <w:rPr>
                <w:rFonts w:eastAsia="Calibri"/>
                <w:lang w:val="lv-LV"/>
              </w:rPr>
              <w:t>n</w:t>
            </w:r>
            <w:r w:rsidRPr="001D081A">
              <w:rPr>
                <w:lang w:val="lv-LV"/>
              </w:rPr>
              <w:t>e tikai pamatprasmes - lasīt, rakstīt un skaitīt</w:t>
            </w:r>
            <w:r w:rsidRPr="001D081A">
              <w:rPr>
                <w:rFonts w:eastAsia="Calibri"/>
                <w:lang w:val="lv-LV"/>
              </w:rPr>
              <w:t xml:space="preserve">, bet </w:t>
            </w:r>
            <w:r w:rsidRPr="001D081A">
              <w:rPr>
                <w:lang w:val="lv-LV"/>
              </w:rPr>
              <w:t xml:space="preserve">apgūst </w:t>
            </w:r>
            <w:r w:rsidRPr="001D081A">
              <w:rPr>
                <w:rFonts w:eastAsia="Calibri"/>
                <w:lang w:val="lv-LV"/>
              </w:rPr>
              <w:t xml:space="preserve">arī sociālās </w:t>
            </w:r>
            <w:r w:rsidRPr="001D081A">
              <w:rPr>
                <w:lang w:val="lv-LV"/>
              </w:rPr>
              <w:t xml:space="preserve">un emocionālās </w:t>
            </w:r>
            <w:r w:rsidRPr="001D081A">
              <w:rPr>
                <w:rFonts w:eastAsia="Calibri"/>
                <w:lang w:val="lv-LV"/>
              </w:rPr>
              <w:t>kompetences</w:t>
            </w:r>
            <w:r w:rsidRPr="001D081A">
              <w:rPr>
                <w:lang w:val="lv-LV"/>
              </w:rPr>
              <w:t xml:space="preserve">, attieksmes, vērtības, kas nepieciešamas turpmākajai dzīvei sabiedrībā. Mūsdienīgai pirmsskolas izglītībai jāiekļauj sevī gan ekoloģisko izglītību, gan iekļaujošu izglītību, sociāli emocionālās prasmes, izpratni un rūpes par kopējo sabiedrības labumu – dabas un tās resursu saudzēšanu. Konstruēšanai ar Lego ir daudz izglītojošu priekšrocību, jo šī nodarbe ļoti patīk bērniem un ir lielisks līdzeklis roku un pirkstu smalkās muskulatūras attīstīšanai, smadzeņu attīstības veicināšanai, jaunu prasmju un zināšanu apguvei, pasaules likumsakarību izpētei. </w:t>
            </w:r>
            <w:r w:rsidRPr="001D081A">
              <w:rPr>
                <w:rFonts w:eastAsia="Calibri"/>
                <w:lang w:val="lv-LV"/>
              </w:rPr>
              <w:t xml:space="preserve">Projekta īstenošana </w:t>
            </w:r>
            <w:r w:rsidRPr="001D081A">
              <w:rPr>
                <w:lang w:val="lv-LV"/>
              </w:rPr>
              <w:t xml:space="preserve">sekmēs inovatīvu mācību stratēģiju ieviešanu pirmsskolas mācību procesā, projekta īstenošanas gaitā izstrādājot mūsdienīgus, izglītojamo interesēs un ekoloģiskā izglītībā balstītus rotaļnodarbību plānus, tostarp darbojoties ar Lego konstrukcijām. </w:t>
            </w:r>
            <w:r w:rsidRPr="001D081A">
              <w:rPr>
                <w:rFonts w:eastAsia="Calibri"/>
                <w:lang w:val="lv-LV"/>
              </w:rPr>
              <w:t xml:space="preserve">Projekta aktivitātes </w:t>
            </w:r>
            <w:r w:rsidRPr="001D081A">
              <w:rPr>
                <w:lang w:val="lv-LV"/>
              </w:rPr>
              <w:t xml:space="preserve">sniegs iespēju partneriem vērot mācību procesu </w:t>
            </w:r>
            <w:r w:rsidRPr="001D081A">
              <w:rPr>
                <w:rFonts w:eastAsia="Calibri"/>
                <w:lang w:val="lv-LV"/>
              </w:rPr>
              <w:t xml:space="preserve">abās valstīs, </w:t>
            </w:r>
            <w:r w:rsidRPr="001D081A">
              <w:rPr>
                <w:lang w:val="lv-LV"/>
              </w:rPr>
              <w:t>dalīties pieredzē, kopīgi mācīties un izstrādāt rotaļnodarbību plānus, izmēģinot tos praktiskā darbībā ar izglītojamajiem un viņu ģimenēm un popularizējot labāko praksi starptautiskai pirmsskolas pedagogu auditorijai.</w:t>
            </w:r>
          </w:p>
          <w:p w:rsidR="00C078AC" w:rsidRPr="001D081A" w:rsidRDefault="00C078AC" w:rsidP="009A34BC">
            <w:pPr>
              <w:ind w:left="0" w:hanging="2"/>
              <w:jc w:val="both"/>
              <w:rPr>
                <w:lang w:val="lv-LV"/>
              </w:rPr>
            </w:pPr>
            <w:r w:rsidRPr="001D081A">
              <w:rPr>
                <w:lang w:val="lv-LV"/>
              </w:rPr>
              <w:t>Projekta partneru komunikācijai tiks izmantota saziņa e-pastā, tiešsaistē, izmantojot virtuālās saziņas rīkus, kā arī tikšanās klātienē divās mācību mobilitātēs.</w:t>
            </w:r>
          </w:p>
        </w:tc>
      </w:tr>
      <w:tr w:rsidR="00C078AC" w:rsidRPr="00C265D0" w:rsidTr="009A34BC">
        <w:tc>
          <w:tcPr>
            <w:tcW w:w="2085" w:type="dxa"/>
            <w:shd w:val="clear" w:color="auto" w:fill="auto"/>
          </w:tcPr>
          <w:p w:rsidR="00C078AC" w:rsidRPr="001D081A" w:rsidRDefault="00C078AC" w:rsidP="009A34BC">
            <w:pPr>
              <w:ind w:left="0" w:hanging="2"/>
              <w:jc w:val="both"/>
              <w:rPr>
                <w:lang w:val="lv-LV"/>
              </w:rPr>
            </w:pPr>
            <w:r w:rsidRPr="001D081A">
              <w:rPr>
                <w:lang w:val="lv-LV"/>
              </w:rPr>
              <w:t>Projekta izmaksas</w:t>
            </w:r>
          </w:p>
        </w:tc>
        <w:tc>
          <w:tcPr>
            <w:tcW w:w="7635" w:type="dxa"/>
            <w:shd w:val="clear" w:color="auto" w:fill="auto"/>
          </w:tcPr>
          <w:p w:rsidR="00C078AC" w:rsidRPr="001D081A" w:rsidRDefault="00C078AC" w:rsidP="009A34BC">
            <w:pPr>
              <w:ind w:left="0" w:hanging="2"/>
              <w:jc w:val="both"/>
              <w:rPr>
                <w:lang w:val="lv-LV"/>
              </w:rPr>
            </w:pPr>
            <w:r w:rsidRPr="001D081A">
              <w:rPr>
                <w:lang w:val="lv-LV"/>
              </w:rPr>
              <w:t>Projekta kopējais finansējums no ES līdzekļiem – 60 000 EUR, no tā Daugavpils Ķīmijas apkaimes PII kā projekta partnerim paredzētais finansējums – 20 908,10 EUR (divdesmit tūkstoši deviņi simti astoņi eiro un 10 centi).</w:t>
            </w:r>
          </w:p>
          <w:p w:rsidR="00C078AC" w:rsidRPr="001D081A" w:rsidRDefault="00C078AC" w:rsidP="00EE5D24">
            <w:pPr>
              <w:ind w:left="0" w:hanging="2"/>
              <w:jc w:val="both"/>
              <w:rPr>
                <w:lang w:val="lv-LV"/>
              </w:rPr>
            </w:pPr>
            <w:r w:rsidRPr="001D081A">
              <w:rPr>
                <w:lang w:val="lv-LV"/>
              </w:rPr>
              <w:t xml:space="preserve">Daugavpils valstspilsētas pašvaldības priekšfinansējums 2025.gadā – 4208,10 EUR (četri tūkstoši </w:t>
            </w:r>
            <w:r w:rsidR="009D299F">
              <w:rPr>
                <w:lang w:val="lv-LV"/>
              </w:rPr>
              <w:t xml:space="preserve">divi simti </w:t>
            </w:r>
            <w:r w:rsidRPr="001D081A">
              <w:rPr>
                <w:lang w:val="lv-LV"/>
              </w:rPr>
              <w:t>astoņi eiro, 10 centi), kas tiks atgriezts pēc projekta noslēguma un gala atskaites iesniegšanas 2025.gadā.</w:t>
            </w:r>
          </w:p>
        </w:tc>
      </w:tr>
      <w:tr w:rsidR="00C078AC" w:rsidRPr="00C265D0" w:rsidTr="009A34BC">
        <w:tc>
          <w:tcPr>
            <w:tcW w:w="2085" w:type="dxa"/>
          </w:tcPr>
          <w:p w:rsidR="00C078AC" w:rsidRPr="001D081A" w:rsidRDefault="00C078AC" w:rsidP="009A34BC">
            <w:pPr>
              <w:ind w:left="0" w:hanging="2"/>
              <w:rPr>
                <w:lang w:val="lv-LV"/>
              </w:rPr>
            </w:pPr>
            <w:r w:rsidRPr="001D081A">
              <w:rPr>
                <w:lang w:val="lv-LV"/>
              </w:rPr>
              <w:lastRenderedPageBreak/>
              <w:t>Projekta mērķa grupa</w:t>
            </w:r>
          </w:p>
        </w:tc>
        <w:tc>
          <w:tcPr>
            <w:tcW w:w="7635" w:type="dxa"/>
          </w:tcPr>
          <w:p w:rsidR="00C078AC" w:rsidRPr="001D081A" w:rsidRDefault="00C078AC" w:rsidP="009A34BC">
            <w:pPr>
              <w:ind w:left="0" w:hanging="2"/>
              <w:jc w:val="both"/>
              <w:rPr>
                <w:lang w:val="lv-LV"/>
              </w:rPr>
            </w:pPr>
            <w:r w:rsidRPr="001D081A">
              <w:rPr>
                <w:lang w:val="lv-LV"/>
              </w:rPr>
              <w:t>Daugavpils Ķīmijas apkaimes PII pedagogi (9 cilvēki), izglītojamie (42 cilvēki) un viņu vecāki.</w:t>
            </w:r>
          </w:p>
        </w:tc>
      </w:tr>
      <w:tr w:rsidR="00C078AC" w:rsidRPr="00C265D0" w:rsidTr="009A34BC">
        <w:tc>
          <w:tcPr>
            <w:tcW w:w="2085" w:type="dxa"/>
          </w:tcPr>
          <w:p w:rsidR="00C078AC" w:rsidRPr="001D081A" w:rsidRDefault="00C078AC" w:rsidP="009A34BC">
            <w:pPr>
              <w:ind w:left="0" w:hanging="2"/>
              <w:jc w:val="both"/>
              <w:rPr>
                <w:lang w:val="lv-LV"/>
              </w:rPr>
            </w:pPr>
            <w:r w:rsidRPr="001D081A">
              <w:rPr>
                <w:lang w:val="lv-LV"/>
              </w:rPr>
              <w:t>Projekta aktivitātes</w:t>
            </w:r>
          </w:p>
        </w:tc>
        <w:tc>
          <w:tcPr>
            <w:tcW w:w="7635" w:type="dxa"/>
          </w:tcPr>
          <w:p w:rsidR="00C078AC" w:rsidRPr="001D081A" w:rsidRDefault="00C078AC" w:rsidP="00C078AC">
            <w:pPr>
              <w:pStyle w:val="ListParagraph"/>
              <w:numPr>
                <w:ilvl w:val="0"/>
                <w:numId w:val="2"/>
              </w:numPr>
              <w:ind w:left="0" w:hanging="2"/>
              <w:jc w:val="both"/>
              <w:rPr>
                <w:lang w:val="lv-LV"/>
              </w:rPr>
            </w:pPr>
            <w:r w:rsidRPr="001D081A">
              <w:rPr>
                <w:lang w:val="lv-LV"/>
              </w:rPr>
              <w:t>Partneru regulāras tikšanās tiešsaistē darba sanāksmēs aktivitāšu plānošanai un organizēšanai.</w:t>
            </w:r>
          </w:p>
          <w:p w:rsidR="00C078AC" w:rsidRPr="001D081A" w:rsidRDefault="00C078AC" w:rsidP="00C078AC">
            <w:pPr>
              <w:pStyle w:val="ListParagraph"/>
              <w:numPr>
                <w:ilvl w:val="0"/>
                <w:numId w:val="2"/>
              </w:numPr>
              <w:ind w:left="0" w:hanging="2"/>
              <w:jc w:val="both"/>
              <w:rPr>
                <w:lang w:val="lv-LV"/>
              </w:rPr>
            </w:pPr>
            <w:r w:rsidRPr="001D081A">
              <w:rPr>
                <w:lang w:val="lv-LV"/>
              </w:rPr>
              <w:t>Mācību vizītes / mācību procesa vērošana un darba sanāksmes klātienē Polijā un Latvijā.</w:t>
            </w:r>
          </w:p>
          <w:p w:rsidR="00C078AC" w:rsidRPr="001D081A" w:rsidRDefault="00C078AC" w:rsidP="00C078AC">
            <w:pPr>
              <w:pStyle w:val="ListParagraph"/>
              <w:numPr>
                <w:ilvl w:val="0"/>
                <w:numId w:val="2"/>
              </w:numPr>
              <w:ind w:left="0" w:hanging="2"/>
              <w:jc w:val="both"/>
              <w:rPr>
                <w:lang w:val="lv-LV"/>
              </w:rPr>
            </w:pPr>
            <w:r w:rsidRPr="001D081A">
              <w:rPr>
                <w:lang w:val="lv-LV"/>
              </w:rPr>
              <w:t xml:space="preserve">Ekoloģiskajā izglītībā balstītu rotaļnodarbību plānu izstrāde un testēšana Polijā un Latvijā. </w:t>
            </w:r>
          </w:p>
          <w:p w:rsidR="00C078AC" w:rsidRPr="001D081A" w:rsidRDefault="00C078AC" w:rsidP="00C078AC">
            <w:pPr>
              <w:pStyle w:val="ListParagraph"/>
              <w:numPr>
                <w:ilvl w:val="0"/>
                <w:numId w:val="2"/>
              </w:numPr>
              <w:ind w:left="0" w:hanging="2"/>
              <w:jc w:val="both"/>
              <w:rPr>
                <w:lang w:val="lv-LV"/>
              </w:rPr>
            </w:pPr>
            <w:r w:rsidRPr="001D081A">
              <w:rPr>
                <w:lang w:val="lv-LV"/>
              </w:rPr>
              <w:t>Izstrādāto mācību materiālu popularizēšana un izplatīšana Polijā un Latvijā, organizējot Atvērto durvju dienas un mācību procesa vērošanu, izglītojošu vebināru un izmantojot citus projekta rezultātu publicitātes pasākumus.</w:t>
            </w:r>
            <w:r w:rsidRPr="001D081A">
              <w:rPr>
                <w:rStyle w:val="BodyTextIndentChar"/>
                <w:rFonts w:eastAsia="Calibri"/>
                <w:color w:val="1F1F1F"/>
                <w:lang w:val="lv-LV"/>
              </w:rPr>
              <w:t xml:space="preserve"> </w:t>
            </w:r>
          </w:p>
        </w:tc>
      </w:tr>
    </w:tbl>
    <w:p w:rsidR="00B9621B" w:rsidRPr="001D081A" w:rsidRDefault="00B9621B" w:rsidP="0084221A">
      <w:pPr>
        <w:ind w:left="0" w:hanging="2"/>
        <w:rPr>
          <w:lang w:val="lv-LV"/>
        </w:rPr>
      </w:pPr>
    </w:p>
    <w:p w:rsidR="00B9621B" w:rsidRPr="001D081A" w:rsidRDefault="00B9621B" w:rsidP="0084221A">
      <w:pPr>
        <w:ind w:left="0" w:hanging="2"/>
        <w:rPr>
          <w:lang w:val="lv-LV"/>
        </w:rPr>
      </w:pPr>
    </w:p>
    <w:p w:rsidR="00B9621B" w:rsidRPr="001D081A" w:rsidRDefault="00B9621B" w:rsidP="0084221A">
      <w:pPr>
        <w:ind w:left="0" w:hanging="2"/>
        <w:rPr>
          <w:lang w:val="lv-LV"/>
        </w:rPr>
      </w:pPr>
    </w:p>
    <w:p w:rsidR="0084221A" w:rsidRPr="001D081A" w:rsidRDefault="0084221A" w:rsidP="0084221A">
      <w:pPr>
        <w:ind w:left="0" w:hanging="2"/>
        <w:rPr>
          <w:lang w:val="lv-LV"/>
        </w:rPr>
      </w:pPr>
      <w:r w:rsidRPr="001D081A">
        <w:rPr>
          <w:lang w:val="lv-LV"/>
        </w:rPr>
        <w:t xml:space="preserve">Daugavpils valstspilsētas pašvaldības domes priekšsēdētājs </w:t>
      </w:r>
      <w:r w:rsidRPr="001D081A">
        <w:rPr>
          <w:lang w:val="lv-LV"/>
        </w:rPr>
        <w:tab/>
      </w:r>
      <w:r w:rsidRPr="001D081A">
        <w:rPr>
          <w:lang w:val="lv-LV"/>
        </w:rPr>
        <w:tab/>
      </w:r>
      <w:r w:rsidRPr="001D081A">
        <w:rPr>
          <w:lang w:val="lv-LV"/>
        </w:rPr>
        <w:tab/>
      </w:r>
      <w:r w:rsidRPr="001D081A">
        <w:rPr>
          <w:lang w:val="lv-LV"/>
        </w:rPr>
        <w:tab/>
        <w:t>A.Elksniņš</w:t>
      </w:r>
    </w:p>
    <w:p w:rsidR="005E4985" w:rsidRPr="00B9621B" w:rsidRDefault="005E4985">
      <w:pPr>
        <w:ind w:left="0" w:hanging="2"/>
        <w:rPr>
          <w:lang w:val="lv-LV"/>
        </w:rPr>
      </w:pPr>
    </w:p>
    <w:sectPr w:rsidR="005E4985" w:rsidRPr="00B9621B" w:rsidSect="00D35A8D">
      <w:pgSz w:w="11906" w:h="16838"/>
      <w:pgMar w:top="1134" w:right="1134"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B08DA"/>
    <w:multiLevelType w:val="hybridMultilevel"/>
    <w:tmpl w:val="11D8E6C6"/>
    <w:lvl w:ilvl="0" w:tplc="AA0ABF64">
      <w:start w:val="1"/>
      <w:numFmt w:val="decimal"/>
      <w:lvlText w:val="%1."/>
      <w:lvlJc w:val="left"/>
      <w:pPr>
        <w:ind w:left="358" w:hanging="360"/>
      </w:pPr>
    </w:lvl>
    <w:lvl w:ilvl="1" w:tplc="04260019">
      <w:start w:val="1"/>
      <w:numFmt w:val="lowerLetter"/>
      <w:lvlText w:val="%2."/>
      <w:lvlJc w:val="left"/>
      <w:pPr>
        <w:ind w:left="1078" w:hanging="360"/>
      </w:pPr>
    </w:lvl>
    <w:lvl w:ilvl="2" w:tplc="0426001B">
      <w:start w:val="1"/>
      <w:numFmt w:val="lowerRoman"/>
      <w:lvlText w:val="%3."/>
      <w:lvlJc w:val="right"/>
      <w:pPr>
        <w:ind w:left="1798" w:hanging="180"/>
      </w:pPr>
    </w:lvl>
    <w:lvl w:ilvl="3" w:tplc="0426000F">
      <w:start w:val="1"/>
      <w:numFmt w:val="decimal"/>
      <w:lvlText w:val="%4."/>
      <w:lvlJc w:val="left"/>
      <w:pPr>
        <w:ind w:left="2518" w:hanging="360"/>
      </w:pPr>
    </w:lvl>
    <w:lvl w:ilvl="4" w:tplc="04260019">
      <w:start w:val="1"/>
      <w:numFmt w:val="lowerLetter"/>
      <w:lvlText w:val="%5."/>
      <w:lvlJc w:val="left"/>
      <w:pPr>
        <w:ind w:left="3238" w:hanging="360"/>
      </w:pPr>
    </w:lvl>
    <w:lvl w:ilvl="5" w:tplc="0426001B">
      <w:start w:val="1"/>
      <w:numFmt w:val="lowerRoman"/>
      <w:lvlText w:val="%6."/>
      <w:lvlJc w:val="right"/>
      <w:pPr>
        <w:ind w:left="3958" w:hanging="180"/>
      </w:pPr>
    </w:lvl>
    <w:lvl w:ilvl="6" w:tplc="0426000F">
      <w:start w:val="1"/>
      <w:numFmt w:val="decimal"/>
      <w:lvlText w:val="%7."/>
      <w:lvlJc w:val="left"/>
      <w:pPr>
        <w:ind w:left="4678" w:hanging="360"/>
      </w:pPr>
    </w:lvl>
    <w:lvl w:ilvl="7" w:tplc="04260019">
      <w:start w:val="1"/>
      <w:numFmt w:val="lowerLetter"/>
      <w:lvlText w:val="%8."/>
      <w:lvlJc w:val="left"/>
      <w:pPr>
        <w:ind w:left="5398" w:hanging="360"/>
      </w:pPr>
    </w:lvl>
    <w:lvl w:ilvl="8" w:tplc="0426001B">
      <w:start w:val="1"/>
      <w:numFmt w:val="lowerRoman"/>
      <w:lvlText w:val="%9."/>
      <w:lvlJc w:val="right"/>
      <w:pPr>
        <w:ind w:left="61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1A"/>
    <w:rsid w:val="001411E3"/>
    <w:rsid w:val="001D081A"/>
    <w:rsid w:val="002D4F13"/>
    <w:rsid w:val="002F2A5E"/>
    <w:rsid w:val="00526F83"/>
    <w:rsid w:val="005A0F81"/>
    <w:rsid w:val="005C42A1"/>
    <w:rsid w:val="005E4985"/>
    <w:rsid w:val="007959BA"/>
    <w:rsid w:val="0084221A"/>
    <w:rsid w:val="009A585A"/>
    <w:rsid w:val="009D299F"/>
    <w:rsid w:val="00AE195A"/>
    <w:rsid w:val="00B748B2"/>
    <w:rsid w:val="00B76DCF"/>
    <w:rsid w:val="00B93F5D"/>
    <w:rsid w:val="00B9621B"/>
    <w:rsid w:val="00C078AC"/>
    <w:rsid w:val="00C265D0"/>
    <w:rsid w:val="00C54842"/>
    <w:rsid w:val="00E26735"/>
    <w:rsid w:val="00EE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DA5C1-48AE-43CA-89E0-FD812550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221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4221A"/>
    <w:rPr>
      <w:w w:val="100"/>
      <w:position w:val="-1"/>
      <w:effect w:val="none"/>
      <w:vertAlign w:val="baseline"/>
      <w:cs w:val="0"/>
      <w:em w:val="none"/>
    </w:rPr>
  </w:style>
  <w:style w:type="paragraph" w:styleId="BodyTextIndent">
    <w:name w:val="Body Text Indent"/>
    <w:basedOn w:val="Normal"/>
    <w:link w:val="BodyTextIndentChar"/>
    <w:rsid w:val="0084221A"/>
    <w:pPr>
      <w:spacing w:after="120"/>
      <w:ind w:left="283"/>
    </w:pPr>
  </w:style>
  <w:style w:type="character" w:customStyle="1" w:styleId="BodyTextIndentChar">
    <w:name w:val="Body Text Indent Char"/>
    <w:basedOn w:val="DefaultParagraphFont"/>
    <w:link w:val="BodyTextIndent"/>
    <w:rsid w:val="0084221A"/>
    <w:rPr>
      <w:rFonts w:ascii="Times New Roman" w:eastAsia="Times New Roman" w:hAnsi="Times New Roman" w:cs="Times New Roman"/>
      <w:position w:val="-1"/>
      <w:sz w:val="24"/>
      <w:szCs w:val="24"/>
      <w:lang w:val="ru-RU" w:eastAsia="ru-RU"/>
    </w:rPr>
  </w:style>
  <w:style w:type="paragraph" w:customStyle="1" w:styleId="Default">
    <w:name w:val="Default"/>
    <w:rsid w:val="0084221A"/>
    <w:pPr>
      <w:suppressAutoHyphens/>
      <w:autoSpaceDE w:val="0"/>
      <w:autoSpaceDN w:val="0"/>
      <w:adjustRightInd w:val="0"/>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 w:type="paragraph" w:styleId="NormalWeb">
    <w:name w:val="Normal (Web)"/>
    <w:basedOn w:val="Normal"/>
    <w:uiPriority w:val="99"/>
    <w:rsid w:val="0084221A"/>
    <w:pPr>
      <w:spacing w:before="100" w:beforeAutospacing="1" w:after="100" w:afterAutospacing="1"/>
    </w:pPr>
  </w:style>
  <w:style w:type="character" w:customStyle="1" w:styleId="ListParagraphChar">
    <w:name w:val="List Paragraph Char"/>
    <w:aliases w:val="Strip Char"/>
    <w:link w:val="ListParagraph"/>
    <w:uiPriority w:val="34"/>
    <w:locked/>
    <w:rsid w:val="00B9621B"/>
    <w:rPr>
      <w:rFonts w:ascii="Times New Roman" w:eastAsia="Times New Roman" w:hAnsi="Times New Roman" w:cs="Times New Roman"/>
      <w:sz w:val="24"/>
      <w:szCs w:val="24"/>
      <w:lang w:val="ru-RU" w:eastAsia="ru-RU"/>
    </w:rPr>
  </w:style>
  <w:style w:type="paragraph" w:styleId="ListParagraph">
    <w:name w:val="List Paragraph"/>
    <w:aliases w:val="Strip"/>
    <w:basedOn w:val="Normal"/>
    <w:link w:val="ListParagraphChar"/>
    <w:uiPriority w:val="34"/>
    <w:qFormat/>
    <w:rsid w:val="00B9621B"/>
    <w:pPr>
      <w:suppressAutoHyphens w:val="0"/>
      <w:spacing w:line="240" w:lineRule="auto"/>
      <w:ind w:leftChars="0" w:left="720" w:firstLineChars="0" w:firstLine="0"/>
      <w:contextualSpacing/>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4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98D3-47BC-404B-A80A-875A9FE0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4736</Words>
  <Characters>2701</Characters>
  <Application>Microsoft Office Word</Application>
  <DocSecurity>4</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2</cp:revision>
  <dcterms:created xsi:type="dcterms:W3CDTF">2024-10-14T05:42:00Z</dcterms:created>
  <dcterms:modified xsi:type="dcterms:W3CDTF">2024-10-14T05:42:00Z</dcterms:modified>
</cp:coreProperties>
</file>